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A74B" w14:textId="77777777" w:rsidR="001267D4" w:rsidRPr="009757BF" w:rsidRDefault="001267D4" w:rsidP="00371545">
      <w:pPr>
        <w:spacing w:after="0" w:line="240" w:lineRule="auto"/>
        <w:ind w:left="437"/>
        <w:jc w:val="both"/>
        <w:rPr>
          <w:rFonts w:ascii="Arial Narrow" w:hAnsi="Arial Narrow" w:cs="Arial"/>
          <w:b/>
        </w:rPr>
      </w:pPr>
    </w:p>
    <w:p w14:paraId="5188674E" w14:textId="77777777" w:rsidR="00175C2C" w:rsidRPr="009757BF" w:rsidRDefault="00175C2C" w:rsidP="00F6171E">
      <w:pPr>
        <w:spacing w:after="0" w:line="240" w:lineRule="auto"/>
        <w:ind w:right="-93"/>
        <w:jc w:val="center"/>
        <w:rPr>
          <w:rFonts w:ascii="Arial Narrow" w:hAnsi="Arial Narrow" w:cs="Arial"/>
          <w:b/>
        </w:rPr>
      </w:pPr>
    </w:p>
    <w:p w14:paraId="3AE3E9F0" w14:textId="208E1244" w:rsidR="00F6171E" w:rsidRPr="009757BF" w:rsidRDefault="00B23D7B" w:rsidP="00F6171E">
      <w:pPr>
        <w:spacing w:after="0" w:line="240" w:lineRule="auto"/>
        <w:ind w:right="-93"/>
        <w:jc w:val="center"/>
        <w:rPr>
          <w:rFonts w:ascii="Arial Narrow" w:hAnsi="Arial Narrow" w:cs="Arial"/>
          <w:b/>
        </w:rPr>
      </w:pPr>
      <w:r w:rsidRPr="009757BF">
        <w:rPr>
          <w:rFonts w:ascii="Arial Narrow" w:hAnsi="Arial Narrow" w:cs="Arial"/>
          <w:b/>
        </w:rPr>
        <w:t xml:space="preserve">INVITACIÓN </w:t>
      </w:r>
      <w:r w:rsidR="006E33D6" w:rsidRPr="006E33D6">
        <w:rPr>
          <w:rFonts w:ascii="Arial Narrow" w:hAnsi="Arial Narrow" w:cs="Arial"/>
          <w:b/>
        </w:rPr>
        <w:t>SERVICIO INTEGRAL DE CIBERSEGURIDAD</w:t>
      </w:r>
    </w:p>
    <w:p w14:paraId="515C39D4" w14:textId="77777777" w:rsidR="007F276A" w:rsidRPr="006B0D83" w:rsidRDefault="007F276A" w:rsidP="006B0D83">
      <w:pPr>
        <w:pStyle w:val="Ttulo2"/>
        <w:spacing w:before="0" w:line="240" w:lineRule="auto"/>
        <w:ind w:right="669"/>
        <w:rPr>
          <w:rFonts w:ascii="Arial Narrow" w:eastAsiaTheme="minorEastAsia" w:hAnsi="Arial Narrow" w:cs="Arial"/>
          <w:b/>
          <w:color w:val="auto"/>
          <w:sz w:val="22"/>
          <w:szCs w:val="22"/>
        </w:rPr>
      </w:pPr>
    </w:p>
    <w:p w14:paraId="50F68358" w14:textId="03ACB38C" w:rsidR="007F276A" w:rsidRPr="006B0D83" w:rsidRDefault="00CD5017" w:rsidP="006B0D83">
      <w:pPr>
        <w:pStyle w:val="Ttulo2"/>
        <w:spacing w:before="0" w:line="240" w:lineRule="auto"/>
        <w:ind w:right="669"/>
        <w:jc w:val="center"/>
        <w:rPr>
          <w:rFonts w:ascii="Arial Narrow" w:eastAsiaTheme="minorEastAsia" w:hAnsi="Arial Narrow" w:cs="Arial"/>
          <w:b/>
          <w:color w:val="auto"/>
          <w:sz w:val="22"/>
          <w:szCs w:val="22"/>
        </w:rPr>
      </w:pPr>
      <w:r w:rsidRPr="006B0D83">
        <w:rPr>
          <w:rFonts w:ascii="Arial Narrow" w:eastAsiaTheme="minorEastAsia" w:hAnsi="Arial Narrow" w:cs="Arial"/>
          <w:b/>
          <w:color w:val="auto"/>
          <w:sz w:val="22"/>
          <w:szCs w:val="22"/>
        </w:rPr>
        <w:t>ANEXO</w:t>
      </w:r>
      <w:r w:rsidR="007F276A" w:rsidRPr="006B0D83">
        <w:rPr>
          <w:rFonts w:ascii="Arial Narrow" w:eastAsiaTheme="minorEastAsia" w:hAnsi="Arial Narrow" w:cs="Arial"/>
          <w:b/>
          <w:color w:val="auto"/>
          <w:sz w:val="22"/>
          <w:szCs w:val="22"/>
        </w:rPr>
        <w:t xml:space="preserve"> – “</w:t>
      </w:r>
      <w:r w:rsidR="00526C7C" w:rsidRPr="006B0D83">
        <w:rPr>
          <w:rFonts w:ascii="Arial Narrow" w:eastAsiaTheme="minorEastAsia" w:hAnsi="Arial Narrow" w:cs="Arial"/>
          <w:b/>
          <w:color w:val="auto"/>
          <w:sz w:val="22"/>
          <w:szCs w:val="22"/>
        </w:rPr>
        <w:t xml:space="preserve">CONTRATO </w:t>
      </w:r>
      <w:r w:rsidR="00263B47" w:rsidRPr="006B0D83">
        <w:rPr>
          <w:rFonts w:ascii="Arial Narrow" w:eastAsiaTheme="minorEastAsia" w:hAnsi="Arial Narrow" w:cs="Arial"/>
          <w:b/>
          <w:color w:val="auto"/>
          <w:sz w:val="22"/>
          <w:szCs w:val="22"/>
        </w:rPr>
        <w:t>DE</w:t>
      </w:r>
      <w:r w:rsidR="006E33D6">
        <w:rPr>
          <w:rFonts w:ascii="Arial Narrow" w:eastAsiaTheme="minorEastAsia" w:hAnsi="Arial Narrow" w:cs="Arial"/>
          <w:b/>
          <w:color w:val="auto"/>
          <w:sz w:val="22"/>
          <w:szCs w:val="22"/>
        </w:rPr>
        <w:t xml:space="preserve"> PRESTACIÓN DE SERVICIOS</w:t>
      </w:r>
      <w:r w:rsidR="007F276A" w:rsidRPr="006B0D83">
        <w:rPr>
          <w:rFonts w:ascii="Arial Narrow" w:eastAsiaTheme="minorEastAsia" w:hAnsi="Arial Narrow" w:cs="Arial"/>
          <w:b/>
          <w:color w:val="auto"/>
          <w:sz w:val="22"/>
          <w:szCs w:val="22"/>
        </w:rPr>
        <w:t xml:space="preserve"> </w:t>
      </w:r>
    </w:p>
    <w:p w14:paraId="1C19AFCC" w14:textId="77777777" w:rsidR="007F276A" w:rsidRPr="006B0D83" w:rsidRDefault="007F276A" w:rsidP="007F276A">
      <w:pPr>
        <w:spacing w:after="0" w:line="240" w:lineRule="auto"/>
        <w:jc w:val="both"/>
        <w:rPr>
          <w:rFonts w:ascii="Arial Narrow" w:hAnsi="Arial Narrow" w:cs="Arial"/>
          <w:b/>
        </w:rPr>
      </w:pPr>
    </w:p>
    <w:p w14:paraId="2079DD02" w14:textId="211F3EF4" w:rsidR="007F276A" w:rsidRPr="009757BF" w:rsidRDefault="007F276A" w:rsidP="007F276A">
      <w:pPr>
        <w:spacing w:after="0" w:line="240" w:lineRule="auto"/>
        <w:jc w:val="both"/>
        <w:rPr>
          <w:rFonts w:ascii="Arial Narrow" w:hAnsi="Arial Narrow"/>
        </w:rPr>
      </w:pPr>
      <w:r w:rsidRPr="009757BF">
        <w:rPr>
          <w:rFonts w:ascii="Arial Narrow" w:hAnsi="Arial Narrow" w:cs="Tahoma"/>
        </w:rPr>
        <w:t xml:space="preserve">Entre los suscritos, </w:t>
      </w:r>
      <w:r w:rsidRPr="009757BF">
        <w:rPr>
          <w:rFonts w:ascii="Arial Narrow" w:hAnsi="Arial Narrow" w:cs="Tahoma"/>
          <w:b/>
        </w:rPr>
        <w:t>LA CORPORACIÓN SALUD UN – HOSPITAL UNIVERSITARIO NACIONAL DE COLOMBIA</w:t>
      </w:r>
      <w:r w:rsidRPr="009757BF">
        <w:rPr>
          <w:rFonts w:ascii="Arial Narrow" w:hAnsi="Arial Narrow" w:cs="Tahoma"/>
        </w:rPr>
        <w:t xml:space="preserve"> identificada con NIT </w:t>
      </w:r>
      <w:r w:rsidRPr="009757BF">
        <w:rPr>
          <w:rFonts w:ascii="Arial Narrow" w:hAnsi="Arial Narrow" w:cs="Tahoma"/>
          <w:b/>
        </w:rPr>
        <w:t>900.578.105-0</w:t>
      </w:r>
      <w:r w:rsidRPr="009757BF">
        <w:rPr>
          <w:rFonts w:ascii="Arial Narrow" w:hAnsi="Arial Narrow" w:cs="Tahoma"/>
        </w:rPr>
        <w:t xml:space="preserve"> representada por </w:t>
      </w:r>
      <w:r w:rsidRPr="009757BF">
        <w:rPr>
          <w:rFonts w:ascii="Arial Narrow" w:hAnsi="Arial Narrow" w:cs="Tahoma"/>
          <w:b/>
        </w:rPr>
        <w:t>OSCAR ALONSO DUEÑAS ARAQUE</w:t>
      </w:r>
      <w:r w:rsidRPr="009757BF">
        <w:rPr>
          <w:rFonts w:ascii="Arial Narrow" w:hAnsi="Arial Narrow" w:cs="Tahoma"/>
        </w:rPr>
        <w:t xml:space="preserve"> mayor de edad, domiciliado en la ciudad de Bogotá, identificado con cédula de ciudadanía </w:t>
      </w:r>
      <w:r w:rsidRPr="009757BF">
        <w:rPr>
          <w:rFonts w:ascii="Arial Narrow" w:hAnsi="Arial Narrow" w:cs="Tahoma"/>
          <w:b/>
        </w:rPr>
        <w:t>7.224.090</w:t>
      </w:r>
      <w:r w:rsidRPr="009757BF">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9757BF">
        <w:rPr>
          <w:rFonts w:ascii="Arial Narrow" w:hAnsi="Arial Narrow" w:cs="Tahoma"/>
          <w:b/>
        </w:rPr>
        <w:t>LA CORPORACIÓN,</w:t>
      </w:r>
      <w:r w:rsidRPr="009757BF">
        <w:rPr>
          <w:rFonts w:ascii="Arial Narrow" w:hAnsi="Arial Narrow" w:cs="Tahoma"/>
        </w:rPr>
        <w:t xml:space="preserve"> de una parte; y por la otra </w:t>
      </w:r>
      <w:r w:rsidRPr="009757BF">
        <w:rPr>
          <w:rFonts w:ascii="Arial Narrow" w:hAnsi="Arial Narrow" w:cs="Tahoma"/>
          <w:b/>
          <w:i/>
        </w:rPr>
        <w:t xml:space="preserve">NOMBRE DEL </w:t>
      </w:r>
      <w:r w:rsidR="00FB0E0C" w:rsidRPr="00FB0E0C">
        <w:rPr>
          <w:rFonts w:ascii="Arial Narrow" w:hAnsi="Arial Narrow" w:cs="Tahoma"/>
          <w:b/>
          <w:i/>
        </w:rPr>
        <w:t>CONTRATISTA</w:t>
      </w:r>
      <w:r w:rsidRPr="009757BF">
        <w:rPr>
          <w:rFonts w:ascii="Arial Narrow" w:hAnsi="Arial Narrow" w:cs="Tahoma"/>
        </w:rPr>
        <w:t xml:space="preserve"> identificado con </w:t>
      </w:r>
      <w:r w:rsidRPr="009757BF">
        <w:rPr>
          <w:rFonts w:ascii="Arial Narrow" w:hAnsi="Arial Narrow" w:cs="Tahoma"/>
          <w:i/>
        </w:rPr>
        <w:t xml:space="preserve">TIPO DE IDENTIFICACIÓND EL </w:t>
      </w:r>
      <w:r w:rsidR="00CC5839" w:rsidRPr="009757BF">
        <w:rPr>
          <w:rFonts w:ascii="Arial Narrow" w:hAnsi="Arial Narrow" w:cs="Tahoma"/>
          <w:i/>
        </w:rPr>
        <w:t>VENDEDOR</w:t>
      </w:r>
      <w:r w:rsidRPr="009757BF">
        <w:rPr>
          <w:rFonts w:ascii="Arial Narrow" w:hAnsi="Arial Narrow" w:cs="Tahoma"/>
          <w:i/>
        </w:rPr>
        <w:t xml:space="preserve"> (NIT o CC o el tipo de identificación del </w:t>
      </w:r>
      <w:r w:rsidR="00FB0E0C" w:rsidRPr="00FB0E0C">
        <w:rPr>
          <w:rFonts w:ascii="Arial Narrow" w:hAnsi="Arial Narrow" w:cs="Tahoma"/>
          <w:i/>
        </w:rPr>
        <w:t>CONTRATISTA</w:t>
      </w:r>
      <w:r w:rsidRPr="009757BF">
        <w:rPr>
          <w:rFonts w:ascii="Arial Narrow" w:hAnsi="Arial Narrow" w:cs="Tahoma"/>
          <w:i/>
        </w:rPr>
        <w:t>)</w:t>
      </w:r>
      <w:r w:rsidRPr="009757BF">
        <w:rPr>
          <w:rFonts w:ascii="Arial Narrow" w:hAnsi="Arial Narrow" w:cs="Tahoma"/>
        </w:rPr>
        <w:t xml:space="preserve"> </w:t>
      </w:r>
      <w:proofErr w:type="spellStart"/>
      <w:r w:rsidRPr="009757BF">
        <w:rPr>
          <w:rFonts w:ascii="Arial Narrow" w:hAnsi="Arial Narrow" w:cs="Tahoma"/>
          <w:b/>
        </w:rPr>
        <w:t>xxxxxx</w:t>
      </w:r>
      <w:proofErr w:type="spellEnd"/>
      <w:r w:rsidRPr="009757BF">
        <w:rPr>
          <w:rFonts w:ascii="Arial Narrow" w:hAnsi="Arial Narrow" w:cs="Tahoma"/>
        </w:rPr>
        <w:t xml:space="preserve">, </w:t>
      </w:r>
      <w:r w:rsidR="00777124">
        <w:rPr>
          <w:rFonts w:ascii="Arial Narrow" w:hAnsi="Arial Narrow" w:cs="Tahoma"/>
        </w:rPr>
        <w:t xml:space="preserve">representado legalmente por XXXXXXXXXX identificado con cédula de ciudadanía </w:t>
      </w:r>
      <w:proofErr w:type="spellStart"/>
      <w:r w:rsidR="00777124">
        <w:rPr>
          <w:rFonts w:ascii="Arial Narrow" w:hAnsi="Arial Narrow" w:cs="Tahoma"/>
        </w:rPr>
        <w:t>xxxxxxxxxxx</w:t>
      </w:r>
      <w:proofErr w:type="spellEnd"/>
      <w:r w:rsidR="00777124">
        <w:rPr>
          <w:rFonts w:ascii="Arial Narrow" w:hAnsi="Arial Narrow" w:cs="Tahoma"/>
        </w:rPr>
        <w:t xml:space="preserve"> </w:t>
      </w:r>
      <w:r w:rsidR="00777124" w:rsidRPr="00777124">
        <w:rPr>
          <w:rFonts w:ascii="Arial Narrow" w:hAnsi="Arial Narrow" w:cs="Tahoma"/>
          <w:highlight w:val="yellow"/>
        </w:rPr>
        <w:t xml:space="preserve">(o </w:t>
      </w:r>
      <w:r w:rsidRPr="00777124">
        <w:rPr>
          <w:rFonts w:ascii="Arial Narrow" w:hAnsi="Arial Narrow" w:cs="Tahoma"/>
          <w:highlight w:val="yellow"/>
        </w:rPr>
        <w:t>quien obra en su propio nombre y representación</w:t>
      </w:r>
      <w:r w:rsidR="00777124" w:rsidRPr="00777124">
        <w:rPr>
          <w:rFonts w:ascii="Arial Narrow" w:hAnsi="Arial Narrow" w:cs="Tahoma"/>
          <w:highlight w:val="yellow"/>
        </w:rPr>
        <w:t>)</w:t>
      </w:r>
      <w:r w:rsidRPr="009757BF">
        <w:rPr>
          <w:rFonts w:ascii="Arial Narrow" w:hAnsi="Arial Narrow" w:cs="Tahoma"/>
        </w:rPr>
        <w:t xml:space="preserve">, quien en adelante se denominará </w:t>
      </w:r>
      <w:r w:rsidRPr="009757BF">
        <w:rPr>
          <w:rFonts w:ascii="Arial Narrow" w:hAnsi="Arial Narrow" w:cs="Tahoma"/>
          <w:b/>
        </w:rPr>
        <w:t xml:space="preserve">EL </w:t>
      </w:r>
      <w:r w:rsidR="00FB0E0C">
        <w:rPr>
          <w:rFonts w:ascii="Arial Narrow" w:hAnsi="Arial Narrow" w:cs="Tahoma"/>
          <w:b/>
        </w:rPr>
        <w:t>CONTRATISTA</w:t>
      </w:r>
      <w:r w:rsidRPr="009757BF">
        <w:rPr>
          <w:rFonts w:ascii="Arial Narrow" w:hAnsi="Arial Narrow" w:cs="Tahoma"/>
        </w:rPr>
        <w:t>, hemos convenido celebrar contrato de (</w:t>
      </w:r>
      <w:r w:rsidRPr="009757BF">
        <w:rPr>
          <w:rFonts w:ascii="Arial Narrow" w:hAnsi="Arial Narrow" w:cs="Tahoma"/>
          <w:i/>
        </w:rPr>
        <w:t xml:space="preserve">suministro, compraventa, prestación de servicios, </w:t>
      </w:r>
      <w:proofErr w:type="spellStart"/>
      <w:r w:rsidRPr="009757BF">
        <w:rPr>
          <w:rFonts w:ascii="Arial Narrow" w:hAnsi="Arial Narrow" w:cs="Tahoma"/>
          <w:i/>
        </w:rPr>
        <w:t>etc</w:t>
      </w:r>
      <w:proofErr w:type="spellEnd"/>
      <w:r w:rsidRPr="009757BF">
        <w:rPr>
          <w:rFonts w:ascii="Arial Narrow" w:hAnsi="Arial Narrow" w:cs="Tahoma"/>
          <w:i/>
        </w:rPr>
        <w:t>)</w:t>
      </w:r>
      <w:r w:rsidRPr="009757BF">
        <w:rPr>
          <w:rFonts w:ascii="Arial Narrow" w:hAnsi="Arial Narrow" w:cs="Tahoma"/>
        </w:rPr>
        <w:t>, previas las siguientes consideraciones:</w:t>
      </w:r>
    </w:p>
    <w:p w14:paraId="137F8516" w14:textId="77777777" w:rsidR="00FB0E0C" w:rsidRPr="009F6257" w:rsidRDefault="00FB0E0C" w:rsidP="00FB0E0C">
      <w:pPr>
        <w:spacing w:after="0" w:line="240" w:lineRule="auto"/>
        <w:jc w:val="both"/>
        <w:rPr>
          <w:rFonts w:ascii="Arial Narrow" w:hAnsi="Arial Narrow"/>
        </w:rPr>
      </w:pPr>
    </w:p>
    <w:p w14:paraId="1E216B5F" w14:textId="34E2D6EC" w:rsidR="00FB0E0C" w:rsidRDefault="00FB0E0C" w:rsidP="00FB0E0C">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9F6257">
        <w:rPr>
          <w:rFonts w:ascii="Arial Narrow" w:hAnsi="Arial Narrow"/>
        </w:rPr>
        <w:t xml:space="preserve">La </w:t>
      </w:r>
      <w:r>
        <w:rPr>
          <w:rFonts w:ascii="Arial Narrow" w:hAnsi="Arial Narrow"/>
        </w:rPr>
        <w:t xml:space="preserve">Dirección </w:t>
      </w:r>
      <w:r w:rsidR="00A2407A">
        <w:rPr>
          <w:rFonts w:ascii="Arial Narrow" w:hAnsi="Arial Narrow"/>
        </w:rPr>
        <w:t>de Gestión de la información</w:t>
      </w:r>
      <w:r>
        <w:rPr>
          <w:rFonts w:ascii="Arial Narrow" w:hAnsi="Arial Narrow"/>
        </w:rPr>
        <w:t xml:space="preserve"> es</w:t>
      </w:r>
      <w:r w:rsidRPr="009F6257">
        <w:rPr>
          <w:rFonts w:ascii="Arial Narrow" w:hAnsi="Arial Narrow"/>
        </w:rPr>
        <w:t xml:space="preserve"> responsable de </w:t>
      </w:r>
      <w:r>
        <w:rPr>
          <w:rFonts w:ascii="Arial Narrow" w:hAnsi="Arial Narrow"/>
        </w:rPr>
        <w:t>definir las necesidades</w:t>
      </w:r>
      <w:r w:rsidR="00A2407A">
        <w:rPr>
          <w:rFonts w:ascii="Arial Narrow" w:hAnsi="Arial Narrow"/>
        </w:rPr>
        <w:t>…………..</w:t>
      </w:r>
      <w:r>
        <w:rPr>
          <w:rFonts w:ascii="Arial Narrow" w:hAnsi="Arial Narrow"/>
        </w:rPr>
        <w:t>.</w:t>
      </w:r>
    </w:p>
    <w:p w14:paraId="0320CED7" w14:textId="77777777" w:rsidR="00FB0E0C" w:rsidRDefault="00FB0E0C" w:rsidP="00FB0E0C">
      <w:pPr>
        <w:pStyle w:val="Prrafodelista"/>
        <w:widowControl w:val="0"/>
        <w:autoSpaceDE w:val="0"/>
        <w:autoSpaceDN w:val="0"/>
        <w:spacing w:after="0" w:line="240" w:lineRule="auto"/>
        <w:ind w:left="360"/>
        <w:contextualSpacing w:val="0"/>
        <w:jc w:val="both"/>
        <w:rPr>
          <w:rFonts w:ascii="Arial Narrow" w:hAnsi="Arial Narrow"/>
        </w:rPr>
      </w:pPr>
    </w:p>
    <w:p w14:paraId="1CABD1D8" w14:textId="77777777" w:rsidR="00FB0E0C" w:rsidRPr="00B03D03" w:rsidRDefault="00FB0E0C" w:rsidP="00FB0E0C">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B03D03">
        <w:rPr>
          <w:rFonts w:ascii="Arial Narrow" w:hAnsi="Arial Narrow"/>
        </w:rPr>
        <w:t xml:space="preserve">De acuerdo con esto, </w:t>
      </w:r>
      <w:r>
        <w:rPr>
          <w:rFonts w:ascii="Arial Narrow" w:hAnsi="Arial Narrow"/>
        </w:rPr>
        <w:t>l</w:t>
      </w:r>
      <w:r w:rsidRPr="00B03D03">
        <w:rPr>
          <w:rFonts w:ascii="Arial Narrow" w:hAnsi="Arial Narrow"/>
        </w:rPr>
        <w:t xml:space="preserve">a Corporación Salud UN </w:t>
      </w:r>
      <w:r>
        <w:rPr>
          <w:rFonts w:ascii="Arial Narrow" w:hAnsi="Arial Narrow"/>
        </w:rPr>
        <w:t>publicó invitación, adelantó</w:t>
      </w:r>
      <w:r w:rsidRPr="00B03D03">
        <w:rPr>
          <w:rFonts w:ascii="Arial Narrow" w:hAnsi="Arial Narrow"/>
        </w:rPr>
        <w:t xml:space="preserve"> proceso de selección y</w:t>
      </w:r>
      <w:r>
        <w:rPr>
          <w:rFonts w:ascii="Arial Narrow" w:hAnsi="Arial Narrow"/>
        </w:rPr>
        <w:t xml:space="preserve"> en comité de compras y contratación llevado a cabo el día </w:t>
      </w:r>
      <w:proofErr w:type="spellStart"/>
      <w:r>
        <w:rPr>
          <w:rFonts w:ascii="Arial Narrow" w:hAnsi="Arial Narrow"/>
        </w:rPr>
        <w:t>xx</w:t>
      </w:r>
      <w:proofErr w:type="spellEnd"/>
      <w:r>
        <w:rPr>
          <w:rFonts w:ascii="Arial Narrow" w:hAnsi="Arial Narrow"/>
        </w:rPr>
        <w:t xml:space="preserve"> de </w:t>
      </w:r>
      <w:proofErr w:type="spellStart"/>
      <w:r>
        <w:rPr>
          <w:rFonts w:ascii="Arial Narrow" w:hAnsi="Arial Narrow"/>
        </w:rPr>
        <w:t>xxxx</w:t>
      </w:r>
      <w:proofErr w:type="spellEnd"/>
      <w:r>
        <w:rPr>
          <w:rFonts w:ascii="Arial Narrow" w:hAnsi="Arial Narrow"/>
        </w:rPr>
        <w:t xml:space="preserve"> de 2026 se definió contratar con el proveedor </w:t>
      </w:r>
      <w:proofErr w:type="spellStart"/>
      <w:r w:rsidRPr="00B03D03">
        <w:rPr>
          <w:rFonts w:ascii="Arial Narrow" w:hAnsi="Arial Narrow"/>
        </w:rPr>
        <w:t>xxxxxxxxxxxxxxxxxxx</w:t>
      </w:r>
      <w:proofErr w:type="spellEnd"/>
      <w:r w:rsidRPr="00B03D03">
        <w:rPr>
          <w:rFonts w:ascii="Arial Narrow" w:hAnsi="Arial Narrow" w:cs="Tahoma"/>
        </w:rPr>
        <w:t xml:space="preserve">, </w:t>
      </w:r>
      <w:r>
        <w:rPr>
          <w:rFonts w:ascii="Arial Narrow" w:hAnsi="Arial Narrow" w:cs="Tahoma"/>
        </w:rPr>
        <w:t xml:space="preserve">dado que </w:t>
      </w:r>
      <w:r w:rsidRPr="00B03D03">
        <w:rPr>
          <w:rFonts w:ascii="Arial Narrow" w:hAnsi="Arial Narrow" w:cs="Tahoma"/>
        </w:rPr>
        <w:t>cumplió con los requisitos determinados para desarrollar el objeto y obl</w:t>
      </w:r>
      <w:r>
        <w:rPr>
          <w:rFonts w:ascii="Arial Narrow" w:hAnsi="Arial Narrow" w:cs="Tahoma"/>
        </w:rPr>
        <w:t>igaciones del presente contrato y la oferta económica es la más favorable para la Corporación.</w:t>
      </w:r>
    </w:p>
    <w:p w14:paraId="069E06BE" w14:textId="77777777" w:rsidR="00FB0E0C" w:rsidRPr="009F6257" w:rsidRDefault="00FB0E0C" w:rsidP="00FB0E0C">
      <w:pPr>
        <w:spacing w:after="0" w:line="240" w:lineRule="auto"/>
        <w:jc w:val="both"/>
        <w:rPr>
          <w:rFonts w:ascii="Arial Narrow" w:hAnsi="Arial Narrow"/>
        </w:rPr>
      </w:pPr>
    </w:p>
    <w:p w14:paraId="77756523" w14:textId="77777777" w:rsidR="00FB0E0C" w:rsidRPr="009F6257" w:rsidRDefault="00FB0E0C" w:rsidP="00FB0E0C">
      <w:pPr>
        <w:spacing w:after="0" w:line="240" w:lineRule="auto"/>
        <w:jc w:val="both"/>
        <w:rPr>
          <w:rFonts w:ascii="Arial Narrow" w:hAnsi="Arial Narrow"/>
        </w:rPr>
      </w:pPr>
      <w:r w:rsidRPr="009F6257">
        <w:rPr>
          <w:rFonts w:ascii="Arial Narrow" w:hAnsi="Arial Narrow"/>
        </w:rPr>
        <w:t xml:space="preserve">En </w:t>
      </w:r>
      <w:proofErr w:type="gramStart"/>
      <w:r w:rsidRPr="009F6257">
        <w:rPr>
          <w:rFonts w:ascii="Arial Narrow" w:hAnsi="Arial Narrow"/>
        </w:rPr>
        <w:t>consecuencia</w:t>
      </w:r>
      <w:proofErr w:type="gramEnd"/>
      <w:r w:rsidRPr="009F6257">
        <w:rPr>
          <w:rFonts w:ascii="Arial Narrow" w:hAnsi="Arial Narrow"/>
        </w:rPr>
        <w:t xml:space="preserve"> el contrato se regirá por las siguientes:</w:t>
      </w:r>
    </w:p>
    <w:p w14:paraId="6DB5DFCE" w14:textId="77777777" w:rsidR="00FB0E0C" w:rsidRPr="009F6257" w:rsidRDefault="00FB0E0C" w:rsidP="00FB0E0C">
      <w:pPr>
        <w:spacing w:after="0" w:line="240" w:lineRule="auto"/>
        <w:jc w:val="both"/>
        <w:rPr>
          <w:rFonts w:ascii="Arial Narrow" w:hAnsi="Arial Narrow"/>
        </w:rPr>
      </w:pPr>
    </w:p>
    <w:p w14:paraId="7557D7D8" w14:textId="77777777" w:rsidR="00FB0E0C" w:rsidRPr="009F6257" w:rsidRDefault="00FB0E0C" w:rsidP="00FB0E0C">
      <w:pPr>
        <w:spacing w:after="0" w:line="240" w:lineRule="auto"/>
        <w:jc w:val="center"/>
        <w:rPr>
          <w:rFonts w:ascii="Arial Narrow" w:hAnsi="Arial Narrow"/>
          <w:b/>
        </w:rPr>
      </w:pPr>
      <w:r w:rsidRPr="009F6257">
        <w:rPr>
          <w:rFonts w:ascii="Arial Narrow" w:hAnsi="Arial Narrow"/>
          <w:b/>
        </w:rPr>
        <w:t>CLAUSULAS:</w:t>
      </w:r>
    </w:p>
    <w:p w14:paraId="46007CF8" w14:textId="77777777" w:rsidR="00FB0E0C" w:rsidRPr="007370A7" w:rsidRDefault="00FB0E0C" w:rsidP="00FB0E0C">
      <w:pPr>
        <w:spacing w:after="0" w:line="240" w:lineRule="auto"/>
        <w:jc w:val="both"/>
        <w:rPr>
          <w:rFonts w:ascii="Arial Narrow" w:hAnsi="Arial Narrow"/>
        </w:rPr>
      </w:pPr>
    </w:p>
    <w:p w14:paraId="3D7923FB" w14:textId="18C60CF9" w:rsidR="00FB0E0C" w:rsidRDefault="00FB0E0C" w:rsidP="00A2407A">
      <w:pPr>
        <w:spacing w:after="0" w:line="240" w:lineRule="auto"/>
        <w:jc w:val="both"/>
        <w:rPr>
          <w:rFonts w:ascii="Arial Narrow" w:eastAsia="Arial" w:hAnsi="Arial Narrow" w:cs="Arial"/>
        </w:rPr>
      </w:pPr>
      <w:r w:rsidRPr="007370A7">
        <w:rPr>
          <w:rFonts w:ascii="Arial Narrow" w:hAnsi="Arial Narrow"/>
          <w:b/>
        </w:rPr>
        <w:t>PRIMERA</w:t>
      </w:r>
      <w:r w:rsidRPr="007370A7">
        <w:rPr>
          <w:rFonts w:ascii="Arial Narrow" w:hAnsi="Arial Narrow"/>
        </w:rPr>
        <w:t xml:space="preserve">: OBJETO: </w:t>
      </w:r>
      <w:r w:rsidR="00A2407A" w:rsidRPr="00A2407A">
        <w:rPr>
          <w:rFonts w:ascii="Arial Narrow" w:eastAsia="Arial" w:hAnsi="Arial Narrow" w:cs="Arial"/>
        </w:rPr>
        <w:t>Realizar evaluación integral de seguridad tecnológica sobre la infraestructura de la Corporación Salud UN - HUN, incluyendo componentes internos, externos, redes, servidores, sistemas operativos, servicios expuestos y controles de seguridad perimetral.</w:t>
      </w:r>
    </w:p>
    <w:p w14:paraId="070C66CB" w14:textId="77777777" w:rsidR="00A2407A" w:rsidRPr="007370A7" w:rsidRDefault="00A2407A" w:rsidP="00A2407A">
      <w:pPr>
        <w:spacing w:after="0" w:line="240" w:lineRule="auto"/>
        <w:jc w:val="both"/>
        <w:rPr>
          <w:rFonts w:ascii="Arial Narrow" w:eastAsia="Arial" w:hAnsi="Arial Narrow" w:cs="Arial"/>
          <w:b/>
        </w:rPr>
      </w:pPr>
    </w:p>
    <w:p w14:paraId="6B662EC5" w14:textId="77777777" w:rsidR="00FB0E0C" w:rsidRPr="007370A7" w:rsidRDefault="00FB0E0C" w:rsidP="00FB0E0C">
      <w:pPr>
        <w:spacing w:after="0" w:line="240" w:lineRule="auto"/>
        <w:jc w:val="both"/>
        <w:rPr>
          <w:rFonts w:ascii="Arial Narrow" w:hAnsi="Arial Narrow"/>
        </w:rPr>
      </w:pPr>
      <w:r w:rsidRPr="007370A7">
        <w:rPr>
          <w:rFonts w:ascii="Arial Narrow" w:hAnsi="Arial Narrow"/>
          <w:b/>
        </w:rPr>
        <w:t>SEGUNDA</w:t>
      </w:r>
      <w:r w:rsidRPr="007370A7">
        <w:rPr>
          <w:rFonts w:ascii="Arial Narrow" w:hAnsi="Arial Narrow"/>
        </w:rPr>
        <w:t xml:space="preserve">: OBLIGACIONES DEL CONTRATISTA: En desarrollo de la cláusula primera EL CONTRATISTA se tendrá las siguientes obligaciones: </w:t>
      </w:r>
    </w:p>
    <w:p w14:paraId="4A1D2C8F" w14:textId="77777777" w:rsidR="00FB0E0C" w:rsidRPr="007370A7" w:rsidRDefault="00FB0E0C" w:rsidP="00FB0E0C">
      <w:pPr>
        <w:spacing w:after="0" w:line="240" w:lineRule="auto"/>
        <w:jc w:val="both"/>
        <w:rPr>
          <w:rFonts w:ascii="Arial Narrow" w:hAnsi="Arial Narrow"/>
        </w:rPr>
      </w:pPr>
    </w:p>
    <w:p w14:paraId="5C43407D" w14:textId="77777777" w:rsidR="00FB0E0C" w:rsidRPr="007370A7" w:rsidRDefault="00FB0E0C" w:rsidP="00FB0E0C">
      <w:pPr>
        <w:numPr>
          <w:ilvl w:val="0"/>
          <w:numId w:val="35"/>
        </w:numPr>
        <w:tabs>
          <w:tab w:val="left" w:pos="1134"/>
        </w:tabs>
        <w:spacing w:after="0" w:line="240" w:lineRule="auto"/>
        <w:ind w:left="426" w:hanging="426"/>
        <w:jc w:val="both"/>
        <w:rPr>
          <w:rFonts w:ascii="Arial Narrow" w:eastAsia="Arial" w:hAnsi="Arial Narrow" w:cs="Arial"/>
        </w:rPr>
      </w:pPr>
      <w:r w:rsidRPr="007370A7">
        <w:rPr>
          <w:rFonts w:ascii="Arial Narrow" w:eastAsia="Arial" w:hAnsi="Arial Narrow" w:cs="Arial"/>
          <w:b/>
        </w:rPr>
        <w:t>Obligaciones Generales:</w:t>
      </w:r>
      <w:r w:rsidRPr="007370A7">
        <w:rPr>
          <w:rFonts w:ascii="Arial Narrow" w:eastAsia="Arial" w:hAnsi="Arial Narrow" w:cs="Arial"/>
        </w:rPr>
        <w:t xml:space="preserve"> Además de las consagradas en la Ley, conforme a la naturaleza del contrato a celebrar, están a cargo del contratista las siguientes obligaciones: </w:t>
      </w:r>
    </w:p>
    <w:p w14:paraId="1B0DF3BF" w14:textId="77777777" w:rsidR="00FB0E0C" w:rsidRPr="007370A7" w:rsidRDefault="00FB0E0C" w:rsidP="00FB0E0C">
      <w:pPr>
        <w:tabs>
          <w:tab w:val="left" w:pos="1134"/>
        </w:tabs>
        <w:spacing w:after="0" w:line="240" w:lineRule="auto"/>
        <w:rPr>
          <w:rFonts w:ascii="Arial Narrow" w:eastAsia="Arial" w:hAnsi="Arial Narrow" w:cs="Arial"/>
        </w:rPr>
      </w:pPr>
    </w:p>
    <w:p w14:paraId="42763CC3" w14:textId="77777777" w:rsidR="00A2407A" w:rsidRPr="00A20B85" w:rsidRDefault="00A2407A" w:rsidP="00A2407A">
      <w:pPr>
        <w:numPr>
          <w:ilvl w:val="0"/>
          <w:numId w:val="24"/>
        </w:numPr>
        <w:tabs>
          <w:tab w:val="left" w:pos="1134"/>
        </w:tabs>
        <w:spacing w:after="0" w:line="240" w:lineRule="auto"/>
        <w:ind w:left="360"/>
        <w:jc w:val="both"/>
        <w:rPr>
          <w:rFonts w:ascii="Arial Narrow" w:eastAsia="Arial" w:hAnsi="Arial Narrow" w:cs="Arial"/>
        </w:rPr>
      </w:pPr>
      <w:bookmarkStart w:id="0" w:name="_heading=h.1fob9te"/>
      <w:bookmarkEnd w:id="0"/>
      <w:r>
        <w:rPr>
          <w:rFonts w:ascii="Arial Narrow" w:eastAsia="Arial" w:hAnsi="Arial Narrow" w:cs="Arial"/>
        </w:rPr>
        <w:t>Suscribir el contrato dentro de los cinco (5) días siguientes al envío realizado por la Corporación.</w:t>
      </w:r>
    </w:p>
    <w:p w14:paraId="4D05D2B1" w14:textId="77777777" w:rsidR="00A2407A" w:rsidRPr="00A20B85" w:rsidRDefault="00A2407A" w:rsidP="00A2407A">
      <w:pPr>
        <w:numPr>
          <w:ilvl w:val="0"/>
          <w:numId w:val="24"/>
        </w:numPr>
        <w:tabs>
          <w:tab w:val="left" w:pos="1134"/>
        </w:tabs>
        <w:spacing w:after="0" w:line="240" w:lineRule="auto"/>
        <w:ind w:left="360"/>
        <w:jc w:val="both"/>
        <w:rPr>
          <w:rFonts w:ascii="Arial Narrow" w:eastAsia="Arial" w:hAnsi="Arial Narrow" w:cs="Arial"/>
        </w:rPr>
      </w:pPr>
      <w:r>
        <w:rPr>
          <w:rFonts w:ascii="Arial Narrow" w:eastAsia="Arial" w:hAnsi="Arial Narrow" w:cs="Arial"/>
        </w:rPr>
        <w:t>Constituir las pólizas exigidas máximo dentro de los tres (3) días siguientes a la celebración del contrato y allegarlas a la Corporación para su aprobación.</w:t>
      </w:r>
    </w:p>
    <w:p w14:paraId="73709F92" w14:textId="77777777" w:rsidR="00A2407A" w:rsidRPr="008829A6" w:rsidRDefault="00A2407A" w:rsidP="00A2407A">
      <w:pPr>
        <w:numPr>
          <w:ilvl w:val="0"/>
          <w:numId w:val="24"/>
        </w:numPr>
        <w:tabs>
          <w:tab w:val="left" w:pos="1134"/>
        </w:tabs>
        <w:spacing w:after="0" w:line="240" w:lineRule="auto"/>
        <w:ind w:left="360"/>
        <w:jc w:val="both"/>
        <w:rPr>
          <w:rFonts w:ascii="Arial Narrow" w:eastAsia="Arial" w:hAnsi="Arial Narrow" w:cs="Arial"/>
        </w:rPr>
      </w:pPr>
      <w:r>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42A6AAFC" w14:textId="77777777" w:rsidR="00A2407A" w:rsidRPr="008829A6" w:rsidRDefault="00A2407A" w:rsidP="00A2407A">
      <w:pPr>
        <w:numPr>
          <w:ilvl w:val="0"/>
          <w:numId w:val="24"/>
        </w:numPr>
        <w:tabs>
          <w:tab w:val="left" w:pos="1134"/>
        </w:tabs>
        <w:spacing w:after="0" w:line="240" w:lineRule="auto"/>
        <w:ind w:left="360"/>
        <w:jc w:val="both"/>
        <w:rPr>
          <w:rFonts w:ascii="Arial Narrow" w:eastAsia="Arial" w:hAnsi="Arial Narrow" w:cs="Arial"/>
        </w:rPr>
      </w:pPr>
      <w:r>
        <w:rPr>
          <w:rFonts w:ascii="Arial Narrow" w:eastAsia="Arial" w:hAnsi="Arial Narrow" w:cs="Arial"/>
        </w:rPr>
        <w:t>Aportar insumos de manera oportuna y eficaz para dar respuesta a derechos de petición relacionados con el objeto del Contrato, de conformidad con lo establecido en la Ley 1755 de 2015.</w:t>
      </w:r>
    </w:p>
    <w:p w14:paraId="0EFA64A2" w14:textId="77777777" w:rsidR="00A2407A" w:rsidRPr="008829A6" w:rsidRDefault="00A2407A" w:rsidP="00A2407A">
      <w:pPr>
        <w:numPr>
          <w:ilvl w:val="0"/>
          <w:numId w:val="24"/>
        </w:numPr>
        <w:tabs>
          <w:tab w:val="left" w:pos="1134"/>
        </w:tabs>
        <w:spacing w:after="0" w:line="240" w:lineRule="auto"/>
        <w:ind w:left="360"/>
        <w:jc w:val="both"/>
        <w:rPr>
          <w:rFonts w:ascii="Arial Narrow" w:eastAsia="Arial" w:hAnsi="Arial Narrow" w:cs="Arial"/>
        </w:rPr>
      </w:pPr>
      <w:r>
        <w:rPr>
          <w:rFonts w:ascii="Arial Narrow" w:eastAsia="Arial" w:hAnsi="Arial Narrow" w:cs="Arial"/>
        </w:rPr>
        <w:t xml:space="preserve">Cumplir sus obligaciones de carácter tributario nacional, departamental y municipal, así como las derivadas de sus relaciones civiles y/o laborales con el personal que vincule para ejecutar el contrato. </w:t>
      </w:r>
    </w:p>
    <w:p w14:paraId="36F36196" w14:textId="77777777" w:rsidR="00A2407A" w:rsidRPr="008829A6" w:rsidRDefault="00A2407A" w:rsidP="00A2407A">
      <w:pPr>
        <w:numPr>
          <w:ilvl w:val="0"/>
          <w:numId w:val="24"/>
        </w:numPr>
        <w:tabs>
          <w:tab w:val="left" w:pos="1134"/>
        </w:tabs>
        <w:spacing w:after="0" w:line="240" w:lineRule="auto"/>
        <w:ind w:left="360"/>
        <w:jc w:val="both"/>
        <w:rPr>
          <w:rFonts w:ascii="Arial Narrow" w:eastAsia="Arial" w:hAnsi="Arial Narrow" w:cs="Arial"/>
        </w:rPr>
      </w:pPr>
      <w:r>
        <w:rPr>
          <w:rFonts w:ascii="Arial Narrow" w:eastAsia="Arial" w:hAnsi="Arial Narrow" w:cs="Arial"/>
        </w:rPr>
        <w:lastRenderedPageBreak/>
        <w:t xml:space="preserve">Informar oportunamente a la Corporación las novedades que puedan llegar a afectar el normal funcionamiento de la operación objeto del contrato y proponer estrategias para solucionarlas. </w:t>
      </w:r>
    </w:p>
    <w:p w14:paraId="31F37CF4" w14:textId="77777777" w:rsidR="00A2407A" w:rsidRPr="008829A6" w:rsidRDefault="00A2407A" w:rsidP="00A2407A">
      <w:pPr>
        <w:numPr>
          <w:ilvl w:val="0"/>
          <w:numId w:val="24"/>
        </w:numPr>
        <w:pBdr>
          <w:top w:val="nil"/>
          <w:left w:val="nil"/>
          <w:bottom w:val="nil"/>
          <w:right w:val="nil"/>
          <w:between w:val="nil"/>
        </w:pBdr>
        <w:tabs>
          <w:tab w:val="left" w:pos="1134"/>
        </w:tabs>
        <w:spacing w:after="0" w:line="240" w:lineRule="auto"/>
        <w:ind w:left="360"/>
        <w:jc w:val="both"/>
        <w:rPr>
          <w:rFonts w:ascii="Arial Narrow" w:eastAsia="Arial" w:hAnsi="Arial Narrow" w:cs="Arial"/>
        </w:rPr>
      </w:pPr>
      <w:r>
        <w:rPr>
          <w:rFonts w:ascii="Arial Narrow" w:eastAsia="Arial" w:hAnsi="Arial Narrow" w:cs="Arial"/>
        </w:rPr>
        <w:t>Presentar y sustentar oportunamente ante la Corporación o los Organismos de Control, la información detallada y precisa sobre el desarrollo del contrato, cuando así se requiera.</w:t>
      </w:r>
    </w:p>
    <w:p w14:paraId="650D5EBA" w14:textId="77777777" w:rsidR="00A2407A" w:rsidRPr="008829A6" w:rsidRDefault="00A2407A" w:rsidP="00A2407A">
      <w:pPr>
        <w:numPr>
          <w:ilvl w:val="0"/>
          <w:numId w:val="24"/>
        </w:numPr>
        <w:pBdr>
          <w:top w:val="nil"/>
          <w:left w:val="nil"/>
          <w:bottom w:val="nil"/>
          <w:right w:val="nil"/>
          <w:between w:val="nil"/>
        </w:pBdr>
        <w:tabs>
          <w:tab w:val="left" w:pos="1134"/>
        </w:tabs>
        <w:spacing w:after="0" w:line="240" w:lineRule="auto"/>
        <w:ind w:left="360"/>
        <w:jc w:val="both"/>
        <w:rPr>
          <w:rFonts w:ascii="Arial Narrow" w:eastAsia="Arial" w:hAnsi="Arial Narrow" w:cs="Arial"/>
        </w:rPr>
      </w:pPr>
      <w:r>
        <w:rPr>
          <w:rFonts w:ascii="Arial Narrow" w:eastAsia="Arial" w:hAnsi="Arial Narrow" w:cs="Arial"/>
        </w:rPr>
        <w:t xml:space="preserve">Atender los lineamientos y políticas generales de la Corporación, así como cumplir los procesos y procedimientos definidos para la formalización y evidencia del desarrollo de las actividades objeto del contrato. </w:t>
      </w:r>
    </w:p>
    <w:p w14:paraId="4CF7E75A" w14:textId="77777777" w:rsidR="00A2407A" w:rsidRPr="00A20B85" w:rsidRDefault="00A2407A" w:rsidP="00A2407A">
      <w:pPr>
        <w:numPr>
          <w:ilvl w:val="0"/>
          <w:numId w:val="24"/>
        </w:numPr>
        <w:pBdr>
          <w:top w:val="nil"/>
          <w:left w:val="nil"/>
          <w:bottom w:val="nil"/>
          <w:right w:val="nil"/>
          <w:between w:val="nil"/>
        </w:pBdr>
        <w:tabs>
          <w:tab w:val="left" w:pos="1134"/>
        </w:tabs>
        <w:spacing w:after="0" w:line="240" w:lineRule="auto"/>
        <w:ind w:left="360"/>
        <w:jc w:val="both"/>
        <w:rPr>
          <w:rFonts w:ascii="Arial Narrow" w:eastAsia="Arial" w:hAnsi="Arial Narrow" w:cs="Arial"/>
        </w:rPr>
      </w:pPr>
      <w:r>
        <w:rPr>
          <w:rFonts w:ascii="Arial Narrow" w:eastAsia="Arial" w:hAnsi="Arial Narrow" w:cs="Arial"/>
        </w:rPr>
        <w:t>Conocer, capacitar e implementar de manera directa y/o con sus subordinados, las acciones que emprenda EL CONTRATANTE para mantener la acreditación en salud nacional y lograr la internacional, de lo cual deberá quedar registro documental, previo acuerdo con el supervisor del contrato.</w:t>
      </w:r>
    </w:p>
    <w:p w14:paraId="5D73431B" w14:textId="77777777" w:rsidR="00A2407A" w:rsidRPr="008829A6" w:rsidRDefault="00A2407A" w:rsidP="00A2407A">
      <w:pPr>
        <w:numPr>
          <w:ilvl w:val="0"/>
          <w:numId w:val="24"/>
        </w:numPr>
        <w:pBdr>
          <w:top w:val="nil"/>
          <w:left w:val="nil"/>
          <w:bottom w:val="nil"/>
          <w:right w:val="nil"/>
          <w:between w:val="nil"/>
        </w:pBdr>
        <w:tabs>
          <w:tab w:val="left" w:pos="1134"/>
        </w:tabs>
        <w:spacing w:after="0" w:line="240" w:lineRule="auto"/>
        <w:ind w:left="360"/>
        <w:jc w:val="both"/>
        <w:rPr>
          <w:rFonts w:ascii="Arial Narrow" w:eastAsia="Arial" w:hAnsi="Arial Narrow" w:cs="Arial"/>
        </w:rPr>
      </w:pPr>
      <w:r>
        <w:rPr>
          <w:rFonts w:ascii="Arial Narrow" w:eastAsia="Arial" w:hAnsi="Arial Narrow" w:cs="Arial"/>
        </w:rPr>
        <w:t xml:space="preserve">Proporcionar todos los elementos de protección personal a los trabajadores, </w:t>
      </w:r>
      <w:proofErr w:type="gramStart"/>
      <w:r>
        <w:rPr>
          <w:rFonts w:ascii="Arial Narrow" w:eastAsia="Arial" w:hAnsi="Arial Narrow" w:cs="Arial"/>
        </w:rPr>
        <w:t>de acuerdo a</w:t>
      </w:r>
      <w:proofErr w:type="gramEnd"/>
      <w:r>
        <w:rPr>
          <w:rFonts w:ascii="Arial Narrow" w:eastAsia="Arial" w:hAnsi="Arial Narrow" w:cs="Arial"/>
        </w:rPr>
        <w:t xml:space="preserve"> los riesgos asociados a cada actividad.</w:t>
      </w:r>
    </w:p>
    <w:p w14:paraId="29E253BA" w14:textId="77777777" w:rsidR="00A2407A" w:rsidRPr="008829A6" w:rsidRDefault="00A2407A" w:rsidP="00A2407A">
      <w:pPr>
        <w:numPr>
          <w:ilvl w:val="0"/>
          <w:numId w:val="24"/>
        </w:numPr>
        <w:pBdr>
          <w:top w:val="nil"/>
          <w:left w:val="nil"/>
          <w:bottom w:val="nil"/>
          <w:right w:val="nil"/>
          <w:between w:val="nil"/>
        </w:pBdr>
        <w:tabs>
          <w:tab w:val="left" w:pos="1134"/>
        </w:tabs>
        <w:spacing w:after="0" w:line="240" w:lineRule="auto"/>
        <w:ind w:left="360"/>
        <w:jc w:val="both"/>
        <w:rPr>
          <w:rFonts w:ascii="Arial Narrow" w:eastAsia="Arial" w:hAnsi="Arial Narrow" w:cs="Arial"/>
        </w:rPr>
      </w:pPr>
      <w:r>
        <w:rPr>
          <w:rFonts w:ascii="Arial Narrow" w:eastAsia="Arial" w:hAnsi="Arial Narrow" w:cs="Arial"/>
        </w:rPr>
        <w:t xml:space="preserve">Disponer o abrir una cuenta bancaria en la que se consignarán las sumas correspondientes a cada uno de los pagos del contrato. </w:t>
      </w:r>
    </w:p>
    <w:p w14:paraId="6AB2D624" w14:textId="77777777" w:rsidR="00A2407A" w:rsidRPr="00FC4894" w:rsidRDefault="00A2407A" w:rsidP="00A2407A">
      <w:pPr>
        <w:numPr>
          <w:ilvl w:val="0"/>
          <w:numId w:val="24"/>
        </w:numPr>
        <w:pBdr>
          <w:top w:val="nil"/>
          <w:left w:val="nil"/>
          <w:bottom w:val="nil"/>
          <w:right w:val="nil"/>
          <w:between w:val="nil"/>
        </w:pBdr>
        <w:tabs>
          <w:tab w:val="left" w:pos="1134"/>
        </w:tabs>
        <w:spacing w:after="0" w:line="240" w:lineRule="auto"/>
        <w:ind w:left="360"/>
        <w:jc w:val="both"/>
        <w:rPr>
          <w:rFonts w:ascii="Arial Narrow" w:eastAsia="Arial" w:hAnsi="Arial Narrow" w:cs="Arial"/>
        </w:rPr>
      </w:pPr>
      <w:r>
        <w:rPr>
          <w:rFonts w:ascii="Arial Narrow" w:eastAsia="Arial" w:hAnsi="Arial Narrow" w:cs="Arial"/>
        </w:rPr>
        <w:t>Mantener plena reserva y confidencialidad de la información que reciba u obtenga para el cumplimiento del contrato.</w:t>
      </w:r>
    </w:p>
    <w:p w14:paraId="69CE1F88" w14:textId="77777777" w:rsidR="00A2407A" w:rsidRPr="008829A6" w:rsidRDefault="00A2407A" w:rsidP="00A2407A">
      <w:pPr>
        <w:numPr>
          <w:ilvl w:val="0"/>
          <w:numId w:val="24"/>
        </w:numPr>
        <w:pBdr>
          <w:top w:val="nil"/>
          <w:left w:val="nil"/>
          <w:bottom w:val="nil"/>
          <w:right w:val="nil"/>
          <w:between w:val="nil"/>
        </w:pBdr>
        <w:tabs>
          <w:tab w:val="left" w:pos="1134"/>
        </w:tabs>
        <w:spacing w:after="0" w:line="240" w:lineRule="auto"/>
        <w:ind w:left="360"/>
        <w:jc w:val="both"/>
        <w:rPr>
          <w:rFonts w:ascii="Arial Narrow" w:eastAsia="Arial" w:hAnsi="Arial Narrow" w:cs="Arial"/>
        </w:rPr>
      </w:pPr>
      <w:r>
        <w:rPr>
          <w:rFonts w:ascii="Arial Narrow" w:eastAsia="Arial" w:hAnsi="Arial Narrow" w:cs="Arial"/>
        </w:rPr>
        <w:t>Dar cumplimiento a la Ley 1581 de 2012, relacionada con la protección de los datos personales que se obtengan en la ejecución del contrato.</w:t>
      </w:r>
    </w:p>
    <w:p w14:paraId="239C994C" w14:textId="77777777" w:rsidR="00A2407A" w:rsidRDefault="00A2407A" w:rsidP="00A2407A">
      <w:pPr>
        <w:numPr>
          <w:ilvl w:val="0"/>
          <w:numId w:val="24"/>
        </w:numPr>
        <w:pBdr>
          <w:top w:val="nil"/>
          <w:left w:val="nil"/>
          <w:bottom w:val="nil"/>
          <w:right w:val="nil"/>
          <w:between w:val="nil"/>
        </w:pBdr>
        <w:tabs>
          <w:tab w:val="left" w:pos="1134"/>
        </w:tabs>
        <w:spacing w:after="0" w:line="240" w:lineRule="auto"/>
        <w:ind w:left="360"/>
        <w:jc w:val="both"/>
        <w:rPr>
          <w:rFonts w:ascii="Arial Narrow" w:eastAsia="Arial" w:hAnsi="Arial Narrow" w:cs="Arial"/>
        </w:rPr>
      </w:pPr>
      <w:r>
        <w:rPr>
          <w:rFonts w:ascii="Arial Narrow" w:eastAsia="Arial" w:hAnsi="Arial Narrow" w:cs="Arial"/>
        </w:rPr>
        <w:t xml:space="preserve">Cumplir con la legislación en Seguridad y Salud en el Trabajo, entre otras la Ley 1562 de 2012 y el Decreto único reglamentario 1072 de 2015, Resolución 0312 de 2019 según el objeto del contrato. </w:t>
      </w:r>
    </w:p>
    <w:p w14:paraId="49B1B9DF" w14:textId="77777777" w:rsidR="00A2407A" w:rsidRPr="00FC4894" w:rsidRDefault="00A2407A" w:rsidP="00A2407A">
      <w:pPr>
        <w:numPr>
          <w:ilvl w:val="0"/>
          <w:numId w:val="24"/>
        </w:numPr>
        <w:pBdr>
          <w:top w:val="nil"/>
          <w:left w:val="nil"/>
          <w:bottom w:val="nil"/>
          <w:right w:val="nil"/>
          <w:between w:val="nil"/>
        </w:pBdr>
        <w:tabs>
          <w:tab w:val="left" w:pos="1134"/>
        </w:tabs>
        <w:spacing w:after="0" w:line="240" w:lineRule="auto"/>
        <w:ind w:left="360"/>
        <w:jc w:val="both"/>
        <w:rPr>
          <w:rFonts w:ascii="Arial Narrow" w:eastAsia="Arial" w:hAnsi="Arial Narrow" w:cs="Arial"/>
        </w:rPr>
      </w:pPr>
      <w:r>
        <w:rPr>
          <w:rFonts w:ascii="Arial Narrow" w:eastAsia="Arial" w:hAnsi="Arial Narrow" w:cs="Arial"/>
        </w:rPr>
        <w:t>Presentar certificado de Implementación Sistema de Gestión de Seguridad y Salud en el Trabajo mínimo en el 85%.</w:t>
      </w:r>
    </w:p>
    <w:p w14:paraId="423481DE" w14:textId="77777777" w:rsidR="00A2407A" w:rsidRPr="008829A6" w:rsidRDefault="00A2407A" w:rsidP="00A2407A">
      <w:pPr>
        <w:numPr>
          <w:ilvl w:val="0"/>
          <w:numId w:val="24"/>
        </w:numPr>
        <w:pBdr>
          <w:top w:val="nil"/>
          <w:left w:val="nil"/>
          <w:bottom w:val="nil"/>
          <w:right w:val="nil"/>
          <w:between w:val="nil"/>
        </w:pBdr>
        <w:tabs>
          <w:tab w:val="left" w:pos="1134"/>
        </w:tabs>
        <w:spacing w:after="0" w:line="240" w:lineRule="auto"/>
        <w:ind w:left="360"/>
        <w:jc w:val="both"/>
        <w:rPr>
          <w:rFonts w:ascii="Arial Narrow" w:eastAsia="Arial" w:hAnsi="Arial Narrow"/>
        </w:rPr>
      </w:pPr>
      <w:r>
        <w:rPr>
          <w:rFonts w:ascii="Arial Narrow" w:eastAsia="Arial" w:hAnsi="Arial Narrow" w:cs="Arial"/>
        </w:rPr>
        <w:t>Cumplir las demás obligaciones establecidas de las presentes condiciones, los anexos de éste, los demás documentos del proceso, y la propuesta del contratista.</w:t>
      </w:r>
    </w:p>
    <w:p w14:paraId="73670407" w14:textId="77777777" w:rsidR="00A2407A" w:rsidRPr="008829A6" w:rsidRDefault="00A2407A" w:rsidP="00A2407A">
      <w:pPr>
        <w:numPr>
          <w:ilvl w:val="0"/>
          <w:numId w:val="24"/>
        </w:numPr>
        <w:pBdr>
          <w:top w:val="nil"/>
          <w:left w:val="nil"/>
          <w:bottom w:val="nil"/>
          <w:right w:val="nil"/>
          <w:between w:val="nil"/>
        </w:pBdr>
        <w:tabs>
          <w:tab w:val="left" w:pos="1134"/>
        </w:tabs>
        <w:spacing w:after="0" w:line="240" w:lineRule="auto"/>
        <w:ind w:left="360"/>
        <w:jc w:val="both"/>
        <w:rPr>
          <w:rFonts w:ascii="Arial Narrow" w:eastAsia="Arial" w:hAnsi="Arial Narrow"/>
        </w:rPr>
      </w:pPr>
      <w:r>
        <w:rPr>
          <w:rFonts w:ascii="Arial Narrow" w:eastAsia="Arial" w:hAnsi="Arial Narrow"/>
        </w:rPr>
        <w:t>Suscribir los documentos necesarios y solicitados por la entidad con el objeto de llevar el control y pagos respectivos.</w:t>
      </w:r>
    </w:p>
    <w:p w14:paraId="52126D57" w14:textId="77777777" w:rsidR="00A2407A" w:rsidRPr="008829A6" w:rsidRDefault="00A2407A" w:rsidP="00A2407A">
      <w:pPr>
        <w:numPr>
          <w:ilvl w:val="0"/>
          <w:numId w:val="24"/>
        </w:numPr>
        <w:pBdr>
          <w:top w:val="nil"/>
          <w:left w:val="nil"/>
          <w:bottom w:val="nil"/>
          <w:right w:val="nil"/>
          <w:between w:val="nil"/>
        </w:pBdr>
        <w:tabs>
          <w:tab w:val="left" w:pos="1134"/>
        </w:tabs>
        <w:spacing w:after="0" w:line="240" w:lineRule="auto"/>
        <w:ind w:left="360"/>
        <w:jc w:val="both"/>
        <w:rPr>
          <w:rFonts w:ascii="Arial Narrow" w:eastAsia="Arial" w:hAnsi="Arial Narrow" w:cs="Arial"/>
        </w:rPr>
      </w:pPr>
      <w:r>
        <w:rPr>
          <w:rFonts w:ascii="Arial Narrow" w:eastAsia="Arial" w:hAnsi="Arial Narrow" w:cs="Arial"/>
        </w:rPr>
        <w:t>Conocer y acatar las normas contractuales y de Supervisión de la Corporación.</w:t>
      </w:r>
    </w:p>
    <w:p w14:paraId="27F9728E" w14:textId="77777777" w:rsidR="00A2407A" w:rsidRPr="008829A6" w:rsidRDefault="00A2407A" w:rsidP="00A2407A">
      <w:pPr>
        <w:numPr>
          <w:ilvl w:val="0"/>
          <w:numId w:val="24"/>
        </w:numPr>
        <w:pBdr>
          <w:top w:val="nil"/>
          <w:left w:val="nil"/>
          <w:bottom w:val="nil"/>
          <w:right w:val="nil"/>
          <w:between w:val="nil"/>
        </w:pBdr>
        <w:tabs>
          <w:tab w:val="left" w:pos="1134"/>
        </w:tabs>
        <w:spacing w:after="0" w:line="240" w:lineRule="auto"/>
        <w:ind w:left="360"/>
        <w:jc w:val="both"/>
        <w:rPr>
          <w:rFonts w:ascii="Arial Narrow" w:eastAsia="Arial" w:hAnsi="Arial Narrow" w:cs="Arial"/>
        </w:rPr>
      </w:pPr>
      <w:r>
        <w:rPr>
          <w:rFonts w:ascii="Arial Narrow" w:eastAsia="Arial" w:hAnsi="Arial Narrow" w:cs="Arial"/>
        </w:rPr>
        <w:t xml:space="preserve">Obrar con lealtad y buena fe en las distintas etapas contractuales, evitando cualquier tipo de dilaciones y </w:t>
      </w:r>
      <w:proofErr w:type="spellStart"/>
      <w:r>
        <w:rPr>
          <w:rFonts w:ascii="Arial Narrow" w:eastAsia="Arial" w:hAnsi="Arial Narrow" w:cs="Arial"/>
        </w:rPr>
        <w:t>entrabamientos</w:t>
      </w:r>
      <w:proofErr w:type="spellEnd"/>
      <w:r>
        <w:rPr>
          <w:rFonts w:ascii="Arial Narrow" w:eastAsia="Arial" w:hAnsi="Arial Narrow" w:cs="Arial"/>
        </w:rPr>
        <w:t xml:space="preserve"> que afecten el objeto del contrato.</w:t>
      </w:r>
    </w:p>
    <w:p w14:paraId="27AC8429" w14:textId="77777777" w:rsidR="00A2407A" w:rsidRPr="008829A6" w:rsidRDefault="00A2407A" w:rsidP="00A2407A">
      <w:pPr>
        <w:numPr>
          <w:ilvl w:val="0"/>
          <w:numId w:val="24"/>
        </w:numPr>
        <w:pBdr>
          <w:top w:val="nil"/>
          <w:left w:val="nil"/>
          <w:bottom w:val="nil"/>
          <w:right w:val="nil"/>
          <w:between w:val="nil"/>
        </w:pBdr>
        <w:tabs>
          <w:tab w:val="left" w:pos="1134"/>
        </w:tabs>
        <w:spacing w:after="0" w:line="240" w:lineRule="auto"/>
        <w:ind w:left="360"/>
        <w:jc w:val="both"/>
        <w:rPr>
          <w:rFonts w:ascii="Arial Narrow" w:eastAsia="Arial" w:hAnsi="Arial Narrow" w:cs="Arial"/>
        </w:rPr>
      </w:pPr>
      <w:r>
        <w:rPr>
          <w:rFonts w:ascii="Arial Narrow" w:eastAsia="Arial" w:hAnsi="Arial Narrow" w:cs="Arial"/>
        </w:rPr>
        <w:t>Satisfacer las demás obligaciones a su cargo que se deriven de la naturaleza de este contrato y de las exigencias legales, entre ellas, aquellas de carácter tributario en caso de que se generen.</w:t>
      </w:r>
    </w:p>
    <w:p w14:paraId="2056D2D1" w14:textId="77777777" w:rsidR="00A2407A" w:rsidRPr="008829A6" w:rsidRDefault="00A2407A" w:rsidP="00A2407A">
      <w:pPr>
        <w:numPr>
          <w:ilvl w:val="0"/>
          <w:numId w:val="24"/>
        </w:numPr>
        <w:pBdr>
          <w:top w:val="nil"/>
          <w:left w:val="nil"/>
          <w:bottom w:val="nil"/>
          <w:right w:val="nil"/>
          <w:between w:val="nil"/>
        </w:pBdr>
        <w:tabs>
          <w:tab w:val="left" w:pos="1134"/>
        </w:tabs>
        <w:spacing w:after="0" w:line="240" w:lineRule="auto"/>
        <w:ind w:left="360"/>
        <w:jc w:val="both"/>
        <w:rPr>
          <w:rFonts w:ascii="Arial Narrow" w:eastAsia="Arial" w:hAnsi="Arial Narrow" w:cs="Arial"/>
        </w:rPr>
      </w:pPr>
      <w:r>
        <w:rPr>
          <w:rFonts w:ascii="Arial Narrow" w:eastAsia="Arial" w:hAnsi="Arial Narrow" w:cs="Arial"/>
        </w:rPr>
        <w:t>Atender cualquier recomendación que haga LA CORPORACIÓN relacionada con las obligaciones del contrato.</w:t>
      </w:r>
    </w:p>
    <w:p w14:paraId="3DE25F10" w14:textId="77777777" w:rsidR="00A2407A" w:rsidRPr="008829A6" w:rsidRDefault="00A2407A" w:rsidP="00A2407A">
      <w:pPr>
        <w:numPr>
          <w:ilvl w:val="0"/>
          <w:numId w:val="24"/>
        </w:numPr>
        <w:pBdr>
          <w:top w:val="nil"/>
          <w:left w:val="nil"/>
          <w:bottom w:val="nil"/>
          <w:right w:val="nil"/>
          <w:between w:val="nil"/>
        </w:pBdr>
        <w:tabs>
          <w:tab w:val="left" w:pos="1134"/>
        </w:tabs>
        <w:spacing w:after="0" w:line="240" w:lineRule="auto"/>
        <w:ind w:left="360"/>
        <w:jc w:val="both"/>
        <w:rPr>
          <w:rFonts w:ascii="Arial Narrow" w:eastAsia="Arial" w:hAnsi="Arial Narrow" w:cs="Arial"/>
        </w:rPr>
      </w:pPr>
      <w:r>
        <w:rPr>
          <w:rFonts w:ascii="Arial Narrow" w:eastAsia="Arial" w:hAnsi="Arial Narrow" w:cs="Arial"/>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3065B910" w14:textId="77777777" w:rsidR="00A2407A" w:rsidRPr="008829A6" w:rsidRDefault="00A2407A" w:rsidP="00A2407A">
      <w:pPr>
        <w:numPr>
          <w:ilvl w:val="0"/>
          <w:numId w:val="24"/>
        </w:numPr>
        <w:pBdr>
          <w:top w:val="nil"/>
          <w:left w:val="nil"/>
          <w:bottom w:val="nil"/>
          <w:right w:val="nil"/>
          <w:between w:val="nil"/>
        </w:pBdr>
        <w:tabs>
          <w:tab w:val="left" w:pos="1134"/>
        </w:tabs>
        <w:spacing w:after="0" w:line="240" w:lineRule="auto"/>
        <w:ind w:left="360"/>
        <w:jc w:val="both"/>
        <w:rPr>
          <w:rFonts w:ascii="Arial Narrow" w:eastAsia="Arial" w:hAnsi="Arial Narrow"/>
        </w:rPr>
      </w:pPr>
      <w:r>
        <w:rPr>
          <w:rFonts w:ascii="Arial Narrow" w:eastAsia="Arial" w:hAnsi="Arial Narrow"/>
        </w:rPr>
        <w:t>Emitir cada tres meses certificación expedida por el revisor fiscal o el representante legal –de conformidad con las disposiciones del artículo 50 de la ley 789 de 2002– con la cual se acredite que el contratista se encuentra al día en el pago de aportes parafiscales relativos al sistema de seguridad social integral (salud, riesgos laborales, pensiones), así como los propios del Sena, ICBF, y cajas de compensación familiar.</w:t>
      </w:r>
    </w:p>
    <w:p w14:paraId="497962E5" w14:textId="77777777" w:rsidR="00A2407A" w:rsidRPr="008829A6" w:rsidRDefault="00A2407A" w:rsidP="00A2407A">
      <w:pPr>
        <w:numPr>
          <w:ilvl w:val="0"/>
          <w:numId w:val="24"/>
        </w:numPr>
        <w:pBdr>
          <w:top w:val="nil"/>
          <w:left w:val="nil"/>
          <w:bottom w:val="nil"/>
          <w:right w:val="nil"/>
          <w:between w:val="nil"/>
        </w:pBdr>
        <w:tabs>
          <w:tab w:val="left" w:pos="1134"/>
        </w:tabs>
        <w:spacing w:after="0" w:line="240" w:lineRule="auto"/>
        <w:ind w:left="360"/>
        <w:jc w:val="both"/>
        <w:rPr>
          <w:rFonts w:ascii="Arial Narrow" w:eastAsia="Arial" w:hAnsi="Arial Narrow"/>
        </w:rPr>
      </w:pPr>
      <w:r>
        <w:rPr>
          <w:rFonts w:ascii="Arial Narrow" w:hAnsi="Arial Narrow" w:cs="Courier New"/>
        </w:rPr>
        <w:t xml:space="preserve">Presentar informes mensuales de avance de acuerdo con las obligaciones del anexo técnico </w:t>
      </w:r>
      <w:r>
        <w:rPr>
          <w:rFonts w:ascii="Arial Narrow" w:eastAsia="Arial" w:hAnsi="Arial Narrow" w:cs="Arial"/>
        </w:rPr>
        <w:t>y aquellos que se requieran de forma extraordinaria.</w:t>
      </w:r>
    </w:p>
    <w:p w14:paraId="50D3BAFD" w14:textId="77777777" w:rsidR="00A2407A" w:rsidRPr="008829A6" w:rsidRDefault="00A2407A" w:rsidP="00A2407A">
      <w:pPr>
        <w:numPr>
          <w:ilvl w:val="0"/>
          <w:numId w:val="24"/>
        </w:numPr>
        <w:pBdr>
          <w:top w:val="nil"/>
          <w:left w:val="nil"/>
          <w:bottom w:val="nil"/>
          <w:right w:val="nil"/>
          <w:between w:val="nil"/>
        </w:pBdr>
        <w:tabs>
          <w:tab w:val="left" w:pos="1134"/>
        </w:tabs>
        <w:spacing w:after="0" w:line="240" w:lineRule="auto"/>
        <w:ind w:left="360"/>
        <w:jc w:val="both"/>
        <w:rPr>
          <w:rFonts w:ascii="Arial Narrow" w:eastAsia="Arial" w:hAnsi="Arial Narrow" w:cs="Arial"/>
        </w:rPr>
      </w:pPr>
      <w:r>
        <w:rPr>
          <w:rFonts w:ascii="Arial Narrow" w:eastAsia="Arial" w:hAnsi="Arial Narrow" w:cs="Arial"/>
        </w:rPr>
        <w:t>Cumplir las demás actividades relacionadas con el objeto del contrato que sean acordadas con el supervisor.</w:t>
      </w:r>
    </w:p>
    <w:p w14:paraId="53976439" w14:textId="77777777" w:rsidR="00FB0E0C" w:rsidRPr="007370A7" w:rsidRDefault="00FB0E0C" w:rsidP="00FB0E0C">
      <w:pPr>
        <w:tabs>
          <w:tab w:val="left" w:pos="1134"/>
        </w:tabs>
        <w:spacing w:after="0" w:line="240" w:lineRule="auto"/>
        <w:rPr>
          <w:rFonts w:ascii="Arial Narrow" w:eastAsia="Arial" w:hAnsi="Arial Narrow" w:cs="Arial"/>
        </w:rPr>
      </w:pPr>
    </w:p>
    <w:p w14:paraId="71ECB326" w14:textId="77777777" w:rsidR="00FB0E0C" w:rsidRPr="007370A7" w:rsidRDefault="00FB0E0C" w:rsidP="00FB0E0C">
      <w:pPr>
        <w:numPr>
          <w:ilvl w:val="0"/>
          <w:numId w:val="35"/>
        </w:numPr>
        <w:tabs>
          <w:tab w:val="left" w:pos="1134"/>
        </w:tabs>
        <w:spacing w:after="0" w:line="240" w:lineRule="auto"/>
        <w:ind w:left="426" w:hanging="426"/>
        <w:jc w:val="both"/>
        <w:rPr>
          <w:rFonts w:ascii="Arial Narrow" w:eastAsia="Arial" w:hAnsi="Arial Narrow" w:cs="Arial"/>
          <w:b/>
        </w:rPr>
      </w:pPr>
      <w:r w:rsidRPr="007370A7">
        <w:rPr>
          <w:rFonts w:ascii="Arial Narrow" w:eastAsia="Arial" w:hAnsi="Arial Narrow" w:cs="Arial"/>
          <w:b/>
        </w:rPr>
        <w:t xml:space="preserve">Obligaciones </w:t>
      </w:r>
      <w:sdt>
        <w:sdtPr>
          <w:rPr>
            <w:rFonts w:ascii="Arial Narrow" w:hAnsi="Arial Narrow"/>
          </w:rPr>
          <w:tag w:val="goog_rdk_4"/>
          <w:id w:val="-1734767513"/>
        </w:sdtPr>
        <w:sdtEndPr/>
        <w:sdtContent/>
      </w:sdt>
      <w:r w:rsidRPr="007370A7">
        <w:rPr>
          <w:rFonts w:ascii="Arial Narrow" w:eastAsia="Arial" w:hAnsi="Arial Narrow" w:cs="Arial"/>
          <w:b/>
        </w:rPr>
        <w:t xml:space="preserve">Específicas: </w:t>
      </w:r>
    </w:p>
    <w:p w14:paraId="20A1ADD8" w14:textId="77777777" w:rsidR="00FB0E0C" w:rsidRPr="007370A7" w:rsidRDefault="00FB0E0C" w:rsidP="00FB0E0C">
      <w:pPr>
        <w:pStyle w:val="Ttulo2"/>
        <w:spacing w:before="0" w:line="240" w:lineRule="auto"/>
        <w:rPr>
          <w:rFonts w:ascii="Arial Narrow" w:eastAsia="Arial" w:hAnsi="Arial Narrow" w:cs="Arial"/>
          <w:color w:val="auto"/>
          <w:sz w:val="22"/>
          <w:szCs w:val="22"/>
        </w:rPr>
      </w:pPr>
    </w:p>
    <w:p w14:paraId="759706D1" w14:textId="77777777" w:rsidR="00FB0E0C" w:rsidRPr="007370A7" w:rsidRDefault="00FB0E0C" w:rsidP="00FB0E0C">
      <w:pPr>
        <w:pStyle w:val="Ttulo2"/>
        <w:spacing w:before="0" w:line="240" w:lineRule="auto"/>
        <w:jc w:val="both"/>
        <w:rPr>
          <w:rFonts w:ascii="Arial Narrow" w:eastAsia="Arial" w:hAnsi="Arial Narrow" w:cs="Arial"/>
          <w:color w:val="auto"/>
          <w:sz w:val="22"/>
          <w:szCs w:val="22"/>
        </w:rPr>
      </w:pPr>
      <w:r w:rsidRPr="007370A7">
        <w:rPr>
          <w:rFonts w:ascii="Arial Narrow" w:eastAsia="Arial" w:hAnsi="Arial Narrow" w:cs="Arial"/>
          <w:color w:val="auto"/>
          <w:sz w:val="22"/>
          <w:szCs w:val="22"/>
        </w:rPr>
        <w:t>Además de las obligaciones derivadas de la esencia y naturaleza del objeto del contrato. El contratista se compromete a:</w:t>
      </w:r>
    </w:p>
    <w:p w14:paraId="3DED677A" w14:textId="77777777" w:rsidR="00FB0E0C" w:rsidRPr="007370A7" w:rsidRDefault="00FB0E0C" w:rsidP="00FB0E0C">
      <w:pPr>
        <w:spacing w:after="0" w:line="240" w:lineRule="auto"/>
        <w:ind w:left="360"/>
        <w:jc w:val="both"/>
        <w:rPr>
          <w:rFonts w:ascii="Arial Narrow" w:eastAsia="Arial" w:hAnsi="Arial Narrow" w:cs="Arial"/>
        </w:rPr>
      </w:pPr>
    </w:p>
    <w:p w14:paraId="41888943" w14:textId="77777777" w:rsidR="007A7758" w:rsidRPr="003056FD" w:rsidRDefault="007A7758" w:rsidP="007A7758">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3056FD">
        <w:rPr>
          <w:rFonts w:ascii="Arial Narrow" w:eastAsia="Arial" w:hAnsi="Arial Narrow" w:cs="Arial"/>
        </w:rPr>
        <w:t>Cumplir con las especificaciones técnicas mencionadas en el “Anexo Técnico ciberseguridad”.</w:t>
      </w:r>
    </w:p>
    <w:p w14:paraId="2E0693D3" w14:textId="77777777" w:rsidR="007A7758" w:rsidRPr="003056FD" w:rsidRDefault="007A7758" w:rsidP="007A7758">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3056FD">
        <w:rPr>
          <w:rFonts w:ascii="Arial Narrow" w:eastAsia="Arial" w:hAnsi="Arial Narrow" w:cs="Arial"/>
        </w:rPr>
        <w:lastRenderedPageBreak/>
        <w:t>Suscribir, con carácter previo al inicio de la ejecución, un acuerdo de confidencialidad (NDA) con la Corporación, y exigir la suscripción de acuerdos de confidencialidad individuales a todo el personal y/o subcontratistas que disponga para la ejecución del contrato, de conformidad con la Ley 1581 de 2012 y la política de seguridad de la información de la Corporación.</w:t>
      </w:r>
    </w:p>
    <w:p w14:paraId="4D61E03D" w14:textId="77777777" w:rsidR="007A7758" w:rsidRPr="003056FD" w:rsidRDefault="007A7758" w:rsidP="007A7758">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3056FD">
        <w:rPr>
          <w:rFonts w:ascii="Arial Narrow" w:eastAsia="Arial" w:hAnsi="Arial Narrow" w:cs="Arial"/>
        </w:rPr>
        <w:t>Coordinar previamente con el supervisor del contrato el cronograma, las ventanas de ejecución y el alcance de las pruebas intrusivas, adoptando las medidas necesarias para minimizar el impacto sobre los servicios productivos de la Corporación.</w:t>
      </w:r>
    </w:p>
    <w:p w14:paraId="3EE47527" w14:textId="77777777" w:rsidR="007A7758" w:rsidRPr="003056FD" w:rsidRDefault="007A7758" w:rsidP="007A7758">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3056FD">
        <w:rPr>
          <w:rFonts w:ascii="Arial Narrow" w:eastAsia="Arial" w:hAnsi="Arial Narrow" w:cs="Arial"/>
        </w:rPr>
        <w:t>Realizar la evaluación externa (</w:t>
      </w:r>
      <w:proofErr w:type="spellStart"/>
      <w:r w:rsidRPr="003056FD">
        <w:rPr>
          <w:rFonts w:ascii="Arial Narrow" w:eastAsia="Arial" w:hAnsi="Arial Narrow" w:cs="Arial"/>
        </w:rPr>
        <w:t>External</w:t>
      </w:r>
      <w:proofErr w:type="spellEnd"/>
      <w:r w:rsidRPr="003056FD">
        <w:rPr>
          <w:rFonts w:ascii="Arial Narrow" w:eastAsia="Arial" w:hAnsi="Arial Narrow" w:cs="Arial"/>
        </w:rPr>
        <w:t xml:space="preserve"> </w:t>
      </w:r>
      <w:proofErr w:type="spellStart"/>
      <w:r w:rsidRPr="003056FD">
        <w:rPr>
          <w:rFonts w:ascii="Arial Narrow" w:eastAsia="Arial" w:hAnsi="Arial Narrow" w:cs="Arial"/>
        </w:rPr>
        <w:t>Assessment</w:t>
      </w:r>
      <w:proofErr w:type="spellEnd"/>
      <w:r w:rsidRPr="003056FD">
        <w:rPr>
          <w:rFonts w:ascii="Arial Narrow" w:eastAsia="Arial" w:hAnsi="Arial Narrow" w:cs="Arial"/>
        </w:rPr>
        <w:t>) de la superficie de ataque de la Corporación, incluyendo como mínimo: direcciones IP públicas, firewalls perimetrales, VPN y accesos remotos, aplicaciones web expuestas, servicios publicados en Internet, certificados, cifrado y configuraciones TLS, DNS públicos, controles de correo electrónico (SPF, DKIM y DMARC), exposición en motores de búsqueda y fuentes abiertas (OSINT) e identificación de fugas de información pública o credenciales expuestas.</w:t>
      </w:r>
    </w:p>
    <w:p w14:paraId="5D6F2FB5" w14:textId="77777777" w:rsidR="007A7758" w:rsidRPr="003056FD" w:rsidRDefault="007A7758" w:rsidP="007A7758">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3056FD">
        <w:rPr>
          <w:rFonts w:ascii="Arial Narrow" w:eastAsia="Arial" w:hAnsi="Arial Narrow" w:cs="Arial"/>
        </w:rPr>
        <w:t>Realizar la evaluación interna (</w:t>
      </w:r>
      <w:proofErr w:type="spellStart"/>
      <w:r w:rsidRPr="003056FD">
        <w:rPr>
          <w:rFonts w:ascii="Arial Narrow" w:eastAsia="Arial" w:hAnsi="Arial Narrow" w:cs="Arial"/>
        </w:rPr>
        <w:t>Internal</w:t>
      </w:r>
      <w:proofErr w:type="spellEnd"/>
      <w:r w:rsidRPr="003056FD">
        <w:rPr>
          <w:rFonts w:ascii="Arial Narrow" w:eastAsia="Arial" w:hAnsi="Arial Narrow" w:cs="Arial"/>
        </w:rPr>
        <w:t xml:space="preserve"> </w:t>
      </w:r>
      <w:proofErr w:type="spellStart"/>
      <w:r w:rsidRPr="003056FD">
        <w:rPr>
          <w:rFonts w:ascii="Arial Narrow" w:eastAsia="Arial" w:hAnsi="Arial Narrow" w:cs="Arial"/>
        </w:rPr>
        <w:t>Assessment</w:t>
      </w:r>
      <w:proofErr w:type="spellEnd"/>
      <w:r w:rsidRPr="003056FD">
        <w:rPr>
          <w:rFonts w:ascii="Arial Narrow" w:eastAsia="Arial" w:hAnsi="Arial Narrow" w:cs="Arial"/>
        </w:rPr>
        <w:t xml:space="preserve">), incluyendo como mínimo: segmentación de red, VLAN y controles de acceso, Active </w:t>
      </w:r>
      <w:proofErr w:type="spellStart"/>
      <w:r w:rsidRPr="003056FD">
        <w:rPr>
          <w:rFonts w:ascii="Arial Narrow" w:eastAsia="Arial" w:hAnsi="Arial Narrow" w:cs="Arial"/>
        </w:rPr>
        <w:t>Directory</w:t>
      </w:r>
      <w:proofErr w:type="spellEnd"/>
      <w:r w:rsidRPr="003056FD">
        <w:rPr>
          <w:rFonts w:ascii="Arial Narrow" w:eastAsia="Arial" w:hAnsi="Arial Narrow" w:cs="Arial"/>
        </w:rPr>
        <w:t>/LDAP, servidores Windows y Linux, sistemas virtualizados, equipos de red, recursos compartidos SMB/NFS, servicios internos inseguros, credenciales débiles o reutilizadas (administrativas), riesgos de movimiento lateral, equipos obsoletos o fuera de soporte, sistemas “</w:t>
      </w:r>
      <w:proofErr w:type="spellStart"/>
      <w:r w:rsidRPr="003056FD">
        <w:rPr>
          <w:rFonts w:ascii="Arial Narrow" w:eastAsia="Arial" w:hAnsi="Arial Narrow" w:cs="Arial"/>
        </w:rPr>
        <w:t>legacy</w:t>
      </w:r>
      <w:proofErr w:type="spellEnd"/>
      <w:r w:rsidRPr="003056FD">
        <w:rPr>
          <w:rFonts w:ascii="Arial Narrow" w:eastAsia="Arial" w:hAnsi="Arial Narrow" w:cs="Arial"/>
        </w:rPr>
        <w:t>” y equipos o servidores en desuso aún conectados a la red productiva.</w:t>
      </w:r>
    </w:p>
    <w:p w14:paraId="0D862B18" w14:textId="77777777" w:rsidR="007A7758" w:rsidRPr="003056FD" w:rsidRDefault="007A7758" w:rsidP="007A7758">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3056FD">
        <w:rPr>
          <w:rFonts w:ascii="Arial Narrow" w:eastAsia="Arial" w:hAnsi="Arial Narrow" w:cs="Arial"/>
        </w:rPr>
        <w:t xml:space="preserve">Evaluar la configuración de seguridad de la infraestructura y el </w:t>
      </w:r>
      <w:proofErr w:type="spellStart"/>
      <w:r w:rsidRPr="003056FD">
        <w:rPr>
          <w:rFonts w:ascii="Arial Narrow" w:eastAsia="Arial" w:hAnsi="Arial Narrow" w:cs="Arial"/>
        </w:rPr>
        <w:t>hardening</w:t>
      </w:r>
      <w:proofErr w:type="spellEnd"/>
      <w:r w:rsidRPr="003056FD">
        <w:rPr>
          <w:rFonts w:ascii="Arial Narrow" w:eastAsia="Arial" w:hAnsi="Arial Narrow" w:cs="Arial"/>
        </w:rPr>
        <w:t xml:space="preserve">, incluyendo: configuración de firewalls, reglas excesivamente permisivas, segmentación y aislamiento, </w:t>
      </w:r>
      <w:proofErr w:type="spellStart"/>
      <w:r w:rsidRPr="003056FD">
        <w:rPr>
          <w:rFonts w:ascii="Arial Narrow" w:eastAsia="Arial" w:hAnsi="Arial Narrow" w:cs="Arial"/>
        </w:rPr>
        <w:t>hardening</w:t>
      </w:r>
      <w:proofErr w:type="spellEnd"/>
      <w:r w:rsidRPr="003056FD">
        <w:rPr>
          <w:rFonts w:ascii="Arial Narrow" w:eastAsia="Arial" w:hAnsi="Arial Narrow" w:cs="Arial"/>
        </w:rPr>
        <w:t xml:space="preserve"> de servidores, servicios innecesarios, exposición de puertos, configuración de acceso administrativo, uso de MFA, gestión de privilegios, gestión de cuentas de servicio, logs y monitoreo, y capacidad de detección y respuesta.</w:t>
      </w:r>
    </w:p>
    <w:p w14:paraId="6F2FE041" w14:textId="77777777" w:rsidR="007A7758" w:rsidRPr="003056FD" w:rsidRDefault="007A7758" w:rsidP="007A7758">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3056FD">
        <w:rPr>
          <w:rFonts w:ascii="Arial Narrow" w:eastAsia="Arial" w:hAnsi="Arial Narrow" w:cs="Arial"/>
        </w:rPr>
        <w:t xml:space="preserve">Respecto de los sistemas </w:t>
      </w:r>
      <w:proofErr w:type="spellStart"/>
      <w:r w:rsidRPr="003056FD">
        <w:rPr>
          <w:rFonts w:ascii="Arial Narrow" w:eastAsia="Arial" w:hAnsi="Arial Narrow" w:cs="Arial"/>
        </w:rPr>
        <w:t>legacy</w:t>
      </w:r>
      <w:proofErr w:type="spellEnd"/>
      <w:r w:rsidRPr="003056FD">
        <w:rPr>
          <w:rFonts w:ascii="Arial Narrow" w:eastAsia="Arial" w:hAnsi="Arial Narrow" w:cs="Arial"/>
        </w:rPr>
        <w:t xml:space="preserve"> que no pueden ser actualizados de forma inmediata, no limitarse a recomendar su actualización o reemplazo, sino proponer controles compensatorios, estrategias de aislamiento, segmentación, </w:t>
      </w:r>
      <w:proofErr w:type="spellStart"/>
      <w:r w:rsidRPr="003056FD">
        <w:rPr>
          <w:rFonts w:ascii="Arial Narrow" w:eastAsia="Arial" w:hAnsi="Arial Narrow" w:cs="Arial"/>
        </w:rPr>
        <w:t>hardening</w:t>
      </w:r>
      <w:proofErr w:type="spellEnd"/>
      <w:r w:rsidRPr="003056FD">
        <w:rPr>
          <w:rFonts w:ascii="Arial Narrow" w:eastAsia="Arial" w:hAnsi="Arial Narrow" w:cs="Arial"/>
        </w:rPr>
        <w:t xml:space="preserve"> posible, restricciones de acceso, recomendaciones de monitoreo, medidas de reducción de la superficie de ataque y buenas prácticas específicas para dichas plataformas.</w:t>
      </w:r>
    </w:p>
    <w:p w14:paraId="1ABB01B8" w14:textId="77777777" w:rsidR="007A7758" w:rsidRPr="003056FD" w:rsidRDefault="007A7758" w:rsidP="007A7758">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3056FD">
        <w:rPr>
          <w:rFonts w:ascii="Arial Narrow" w:eastAsia="Arial" w:hAnsi="Arial Narrow" w:cs="Arial"/>
        </w:rPr>
        <w:t>Aplicar y documentar la metodología de evaluación, las herramientas utilizadas, el alcance de las pruebas intrusivas, los procedimientos de validación, el manejo de evidencias, la gestión de la información sensible y las consideraciones para minimizar el impacto operativo.</w:t>
      </w:r>
    </w:p>
    <w:p w14:paraId="133DBD19" w14:textId="77777777" w:rsidR="007A7758" w:rsidRDefault="007A7758" w:rsidP="007A7758">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3056FD">
        <w:rPr>
          <w:rFonts w:ascii="Arial Narrow" w:eastAsia="Arial" w:hAnsi="Arial Narrow" w:cs="Arial"/>
        </w:rPr>
        <w:t>Informar de manera inmediata al supervisor del contrato cualquier hallazgo crítico o evidencia de compromiso activo que se identifique durante la ejecución, aplicando los procedimientos de escalamiento definidos.</w:t>
      </w:r>
    </w:p>
    <w:p w14:paraId="428C25F9" w14:textId="77777777" w:rsidR="007A7758" w:rsidRDefault="007A7758" w:rsidP="007A7758">
      <w:pPr>
        <w:numPr>
          <w:ilvl w:val="0"/>
          <w:numId w:val="23"/>
        </w:numPr>
        <w:pBdr>
          <w:top w:val="nil"/>
          <w:left w:val="nil"/>
          <w:bottom w:val="nil"/>
          <w:right w:val="nil"/>
          <w:between w:val="nil"/>
        </w:pBdr>
        <w:spacing w:after="0" w:line="240" w:lineRule="auto"/>
        <w:jc w:val="both"/>
        <w:rPr>
          <w:rFonts w:ascii="Arial Narrow" w:eastAsia="Arial" w:hAnsi="Arial Narrow" w:cs="Arial"/>
        </w:rPr>
      </w:pPr>
      <w:r>
        <w:rPr>
          <w:rFonts w:ascii="Arial Narrow" w:eastAsia="Arial" w:hAnsi="Arial Narrow" w:cs="Arial"/>
        </w:rPr>
        <w:t>Realizar</w:t>
      </w:r>
      <w:r w:rsidRPr="000128AF">
        <w:rPr>
          <w:rFonts w:ascii="Arial Narrow" w:eastAsia="Arial" w:hAnsi="Arial Narrow" w:cs="Arial"/>
        </w:rPr>
        <w:t xml:space="preserve"> exposición de dispositivos </w:t>
      </w:r>
      <w:proofErr w:type="spellStart"/>
      <w:r w:rsidRPr="000128AF">
        <w:rPr>
          <w:rFonts w:ascii="Arial Narrow" w:eastAsia="Arial" w:hAnsi="Arial Narrow" w:cs="Arial"/>
        </w:rPr>
        <w:t>IoMT</w:t>
      </w:r>
      <w:proofErr w:type="spellEnd"/>
      <w:r w:rsidRPr="000128AF">
        <w:rPr>
          <w:rFonts w:ascii="Arial Narrow" w:eastAsia="Arial" w:hAnsi="Arial Narrow" w:cs="Arial"/>
        </w:rPr>
        <w:t xml:space="preserve"> frente a campañas de </w:t>
      </w:r>
      <w:proofErr w:type="spellStart"/>
      <w:r w:rsidRPr="000128AF">
        <w:rPr>
          <w:rFonts w:ascii="Arial Narrow" w:eastAsia="Arial" w:hAnsi="Arial Narrow" w:cs="Arial"/>
        </w:rPr>
        <w:t>ransomware</w:t>
      </w:r>
      <w:proofErr w:type="spellEnd"/>
      <w:r w:rsidRPr="000128AF">
        <w:rPr>
          <w:rFonts w:ascii="Arial Narrow" w:eastAsia="Arial" w:hAnsi="Arial Narrow" w:cs="Arial"/>
        </w:rPr>
        <w:t xml:space="preserve"> hospitalario, amenazas persistentes avanzadas (APT) y amenazas específicas dirigidas al sector salud</w:t>
      </w:r>
      <w:r>
        <w:rPr>
          <w:rFonts w:ascii="Arial Narrow" w:eastAsia="Arial" w:hAnsi="Arial Narrow" w:cs="Arial"/>
        </w:rPr>
        <w:t>.</w:t>
      </w:r>
    </w:p>
    <w:p w14:paraId="15999CA6" w14:textId="77777777" w:rsidR="007A7758" w:rsidRPr="003056FD" w:rsidRDefault="007A7758" w:rsidP="007A7758">
      <w:pPr>
        <w:numPr>
          <w:ilvl w:val="0"/>
          <w:numId w:val="23"/>
        </w:numPr>
        <w:pBdr>
          <w:top w:val="nil"/>
          <w:left w:val="nil"/>
          <w:bottom w:val="nil"/>
          <w:right w:val="nil"/>
          <w:between w:val="nil"/>
        </w:pBdr>
        <w:spacing w:after="0" w:line="240" w:lineRule="auto"/>
        <w:jc w:val="both"/>
        <w:rPr>
          <w:rFonts w:ascii="Arial Narrow" w:eastAsia="Arial" w:hAnsi="Arial Narrow" w:cs="Arial"/>
        </w:rPr>
      </w:pPr>
      <w:r>
        <w:rPr>
          <w:rFonts w:ascii="Arial Narrow" w:eastAsia="Arial" w:hAnsi="Arial Narrow" w:cs="Arial"/>
        </w:rPr>
        <w:t>Realizar evaluación que incluya</w:t>
      </w:r>
      <w:r w:rsidRPr="000128AF">
        <w:rPr>
          <w:rFonts w:ascii="Arial Narrow" w:eastAsia="Arial" w:hAnsi="Arial Narrow" w:cs="Arial"/>
        </w:rPr>
        <w:t xml:space="preserve"> el análisis de movimiento lateral potencial desde dispositivos </w:t>
      </w:r>
      <w:proofErr w:type="spellStart"/>
      <w:r w:rsidRPr="000128AF">
        <w:rPr>
          <w:rFonts w:ascii="Arial Narrow" w:eastAsia="Arial" w:hAnsi="Arial Narrow" w:cs="Arial"/>
        </w:rPr>
        <w:t>IoMT</w:t>
      </w:r>
      <w:proofErr w:type="spellEnd"/>
      <w:r w:rsidRPr="000128AF">
        <w:rPr>
          <w:rFonts w:ascii="Arial Narrow" w:eastAsia="Arial" w:hAnsi="Arial Narrow" w:cs="Arial"/>
        </w:rPr>
        <w:t xml:space="preserve"> hacia sistemas críticos</w:t>
      </w:r>
      <w:r>
        <w:rPr>
          <w:rFonts w:ascii="Arial Narrow" w:eastAsia="Arial" w:hAnsi="Arial Narrow" w:cs="Arial"/>
        </w:rPr>
        <w:t>.</w:t>
      </w:r>
    </w:p>
    <w:p w14:paraId="411B41F4" w14:textId="77777777" w:rsidR="007A7758" w:rsidRPr="003056FD" w:rsidRDefault="007A7758" w:rsidP="007A7758">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3056FD">
        <w:rPr>
          <w:rFonts w:ascii="Arial Narrow" w:eastAsia="Arial" w:hAnsi="Arial Narrow" w:cs="Arial"/>
        </w:rPr>
        <w:t>Entregar el Informe Ejecutivo orientado a la gerencia, que contenga como mínimo: resumen ejecutivo, nivel general de riesgo, principales hallazgos, impacto potencial, prioridades de remediación y riesgos críticos.</w:t>
      </w:r>
    </w:p>
    <w:p w14:paraId="4DBE0994" w14:textId="77777777" w:rsidR="007A7758" w:rsidRPr="003056FD" w:rsidRDefault="007A7758" w:rsidP="007A7758">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3056FD">
        <w:rPr>
          <w:rFonts w:ascii="Arial Narrow" w:eastAsia="Arial" w:hAnsi="Arial Narrow" w:cs="Arial"/>
        </w:rPr>
        <w:t>Entregar el Informe Técnico Detallado que contenga, por cada hallazgo: evidencia, riesgo, criticidad, sistemas afectados, vector de ataque, recomendación técnica, recomendación compensatoria, prioridad de remediación y posible impacto operacional.</w:t>
      </w:r>
    </w:p>
    <w:p w14:paraId="0E8247BD" w14:textId="77777777" w:rsidR="007A7758" w:rsidRDefault="007A7758" w:rsidP="007A7758">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3056FD">
        <w:rPr>
          <w:rFonts w:ascii="Arial Narrow" w:eastAsia="Arial" w:hAnsi="Arial Narrow" w:cs="Arial"/>
        </w:rPr>
        <w:t>Entregar el Inventario y Descubrimiento de activos identificados, sistemas obsoletos, servicios expuestos, equipos en desuso, Shadow IT identificado y sistemas fuera de inventario.</w:t>
      </w:r>
    </w:p>
    <w:p w14:paraId="3706D063" w14:textId="77777777" w:rsidR="007A7758" w:rsidRDefault="007A7758" w:rsidP="007A7758">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27536D">
        <w:rPr>
          <w:rFonts w:ascii="Arial Narrow" w:eastAsia="Arial" w:hAnsi="Arial Narrow" w:cs="Arial"/>
        </w:rPr>
        <w:t>Entregar informe de identificación de vulnerabilidades y validación controlada de explotación para confirmar criticidad e impacto real</w:t>
      </w:r>
      <w:r>
        <w:rPr>
          <w:rFonts w:ascii="Arial Narrow" w:eastAsia="Arial" w:hAnsi="Arial Narrow" w:cs="Arial"/>
        </w:rPr>
        <w:t>.</w:t>
      </w:r>
    </w:p>
    <w:p w14:paraId="1B753EAF" w14:textId="77777777" w:rsidR="007A7758" w:rsidRPr="003056FD" w:rsidRDefault="007A7758" w:rsidP="007A7758">
      <w:pPr>
        <w:numPr>
          <w:ilvl w:val="0"/>
          <w:numId w:val="23"/>
        </w:numPr>
        <w:pBdr>
          <w:top w:val="nil"/>
          <w:left w:val="nil"/>
          <w:bottom w:val="nil"/>
          <w:right w:val="nil"/>
          <w:between w:val="nil"/>
        </w:pBdr>
        <w:spacing w:after="0" w:line="240" w:lineRule="auto"/>
        <w:jc w:val="both"/>
        <w:rPr>
          <w:rFonts w:ascii="Arial Narrow" w:eastAsia="Arial" w:hAnsi="Arial Narrow" w:cs="Arial"/>
        </w:rPr>
      </w:pPr>
      <w:r>
        <w:rPr>
          <w:rFonts w:ascii="Arial Narrow" w:eastAsia="Arial" w:hAnsi="Arial Narrow" w:cs="Arial"/>
        </w:rPr>
        <w:t>Entregar</w:t>
      </w:r>
      <w:r w:rsidRPr="000128AF">
        <w:rPr>
          <w:rFonts w:ascii="Arial Narrow" w:eastAsia="Arial" w:hAnsi="Arial Narrow" w:cs="Arial"/>
        </w:rPr>
        <w:t xml:space="preserve"> matriz de priorización de riesgos </w:t>
      </w:r>
      <w:proofErr w:type="spellStart"/>
      <w:r w:rsidRPr="000128AF">
        <w:rPr>
          <w:rFonts w:ascii="Arial Narrow" w:eastAsia="Arial" w:hAnsi="Arial Narrow" w:cs="Arial"/>
        </w:rPr>
        <w:t>IoMT</w:t>
      </w:r>
      <w:proofErr w:type="spellEnd"/>
      <w:r w:rsidRPr="000128AF">
        <w:rPr>
          <w:rFonts w:ascii="Arial Narrow" w:eastAsia="Arial" w:hAnsi="Arial Narrow" w:cs="Arial"/>
        </w:rPr>
        <w:t xml:space="preserve"> que correlacione criticidad clínica, exposición a amenazas, vulnerabilidades identificadas e impacto potencial sobre la continuidad de la atención médica</w:t>
      </w:r>
    </w:p>
    <w:p w14:paraId="7BF27572" w14:textId="77777777" w:rsidR="007A7758" w:rsidRPr="003056FD" w:rsidRDefault="007A7758" w:rsidP="007A7758">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3056FD">
        <w:rPr>
          <w:rFonts w:ascii="Arial Narrow" w:eastAsia="Arial" w:hAnsi="Arial Narrow" w:cs="Arial"/>
        </w:rPr>
        <w:t xml:space="preserve">Entregar el </w:t>
      </w:r>
      <w:proofErr w:type="spellStart"/>
      <w:r w:rsidRPr="003056FD">
        <w:rPr>
          <w:rFonts w:ascii="Arial Narrow" w:eastAsia="Arial" w:hAnsi="Arial Narrow" w:cs="Arial"/>
        </w:rPr>
        <w:t>Roadmap</w:t>
      </w:r>
      <w:proofErr w:type="spellEnd"/>
      <w:r w:rsidRPr="003056FD">
        <w:rPr>
          <w:rFonts w:ascii="Arial Narrow" w:eastAsia="Arial" w:hAnsi="Arial Narrow" w:cs="Arial"/>
        </w:rPr>
        <w:t xml:space="preserve"> de Remediación priorizado, que incluya </w:t>
      </w:r>
      <w:proofErr w:type="spellStart"/>
      <w:r w:rsidRPr="003056FD">
        <w:rPr>
          <w:rFonts w:ascii="Arial Narrow" w:eastAsia="Arial" w:hAnsi="Arial Narrow" w:cs="Arial"/>
        </w:rPr>
        <w:t>quick</w:t>
      </w:r>
      <w:proofErr w:type="spellEnd"/>
      <w:r w:rsidRPr="003056FD">
        <w:rPr>
          <w:rFonts w:ascii="Arial Narrow" w:eastAsia="Arial" w:hAnsi="Arial Narrow" w:cs="Arial"/>
        </w:rPr>
        <w:t xml:space="preserve"> </w:t>
      </w:r>
      <w:proofErr w:type="spellStart"/>
      <w:r w:rsidRPr="003056FD">
        <w:rPr>
          <w:rFonts w:ascii="Arial Narrow" w:eastAsia="Arial" w:hAnsi="Arial Narrow" w:cs="Arial"/>
        </w:rPr>
        <w:t>wins</w:t>
      </w:r>
      <w:proofErr w:type="spellEnd"/>
      <w:r w:rsidRPr="003056FD">
        <w:rPr>
          <w:rFonts w:ascii="Arial Narrow" w:eastAsia="Arial" w:hAnsi="Arial Narrow" w:cs="Arial"/>
        </w:rPr>
        <w:t>, medidas inmediatas, acciones de mediano plazo, acciones estratégicas y controles compensatorios.</w:t>
      </w:r>
    </w:p>
    <w:p w14:paraId="1F908742" w14:textId="77777777" w:rsidR="007A7758" w:rsidRPr="003056FD" w:rsidRDefault="007A7758" w:rsidP="007A7758">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3056FD">
        <w:rPr>
          <w:rFonts w:ascii="Arial Narrow" w:eastAsia="Arial" w:hAnsi="Arial Narrow" w:cs="Arial"/>
        </w:rPr>
        <w:t>Validar las capacidades computacionales señaladas en el numeral 9 del Anexo Técnico ciberseguridad.</w:t>
      </w:r>
    </w:p>
    <w:p w14:paraId="06A1B7BC" w14:textId="77777777" w:rsidR="007A7758" w:rsidRPr="003056FD" w:rsidRDefault="007A7758" w:rsidP="007A7758">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3056FD">
        <w:rPr>
          <w:rFonts w:ascii="Arial Narrow" w:eastAsia="Arial" w:hAnsi="Arial Narrow" w:cs="Arial"/>
        </w:rPr>
        <w:lastRenderedPageBreak/>
        <w:t>Participar en las reuniones de revisión técnica y ejecutiva que la Corporación solicite y presentar los informes de avance que se requieran.</w:t>
      </w:r>
    </w:p>
    <w:p w14:paraId="05126916" w14:textId="77777777" w:rsidR="007A7758" w:rsidRPr="003056FD" w:rsidRDefault="007A7758" w:rsidP="007A7758">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3056FD">
        <w:rPr>
          <w:rFonts w:ascii="Arial Narrow" w:eastAsia="Arial" w:hAnsi="Arial Narrow" w:cs="Arial"/>
        </w:rPr>
        <w:t>Garantizar que el personal asignado a la ejecución cuente con las certificaciones y la experiencia exigidas en el presente documento, y abstenerse de sustituirlo sin autorización previa y escrita del supervisor.</w:t>
      </w:r>
    </w:p>
    <w:p w14:paraId="2E5636E7" w14:textId="77777777" w:rsidR="007A7758" w:rsidRPr="003056FD" w:rsidRDefault="007A7758" w:rsidP="007A7758">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3056FD">
        <w:rPr>
          <w:rFonts w:ascii="Arial Narrow" w:eastAsia="Arial" w:hAnsi="Arial Narrow" w:cs="Arial"/>
        </w:rPr>
        <w:t>Garantizar la reserva, custodia y, al cierre del contrato, la devolución y/o eliminación certificada de toda la información, evidencias y resultados obtenidos, sin retener copias salvo autorización escrita de la Corporación.</w:t>
      </w:r>
    </w:p>
    <w:p w14:paraId="3C850174" w14:textId="77777777" w:rsidR="007A7758" w:rsidRPr="003056FD" w:rsidRDefault="007A7758" w:rsidP="007A7758">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3056FD">
        <w:rPr>
          <w:rFonts w:ascii="Arial Narrow" w:eastAsia="Arial" w:hAnsi="Arial Narrow" w:cs="Arial"/>
        </w:rPr>
        <w:t>Las demás acordadas con el Supervisor del Contrato.</w:t>
      </w:r>
    </w:p>
    <w:p w14:paraId="67D69602" w14:textId="77777777" w:rsidR="00FB0E0C" w:rsidRPr="007370A7" w:rsidRDefault="00FB0E0C" w:rsidP="00FB0E0C">
      <w:pPr>
        <w:spacing w:after="0" w:line="240" w:lineRule="auto"/>
        <w:ind w:left="360"/>
        <w:jc w:val="both"/>
        <w:rPr>
          <w:rFonts w:ascii="Arial Narrow" w:hAnsi="Arial Narrow"/>
          <w:b/>
        </w:rPr>
      </w:pPr>
    </w:p>
    <w:p w14:paraId="2E45ACE2" w14:textId="77777777" w:rsidR="00FB0E0C" w:rsidRPr="007370A7" w:rsidRDefault="00FB0E0C" w:rsidP="00FB0E0C">
      <w:pPr>
        <w:spacing w:after="0" w:line="240" w:lineRule="auto"/>
        <w:jc w:val="both"/>
        <w:rPr>
          <w:rFonts w:ascii="Arial Narrow" w:hAnsi="Arial Narrow"/>
        </w:rPr>
      </w:pPr>
      <w:r w:rsidRPr="007370A7">
        <w:rPr>
          <w:rFonts w:ascii="Arial Narrow" w:hAnsi="Arial Narrow"/>
          <w:b/>
        </w:rPr>
        <w:t>PARÁGRAFO</w:t>
      </w:r>
      <w:r w:rsidRPr="007370A7">
        <w:rPr>
          <w:rFonts w:ascii="Arial Narrow" w:hAnsi="Arial Narrow"/>
        </w:rPr>
        <w:t xml:space="preserve">: El CONTRATISTA declara </w:t>
      </w:r>
      <w:proofErr w:type="gramStart"/>
      <w:r w:rsidRPr="007370A7">
        <w:rPr>
          <w:rFonts w:ascii="Arial Narrow" w:hAnsi="Arial Narrow"/>
        </w:rPr>
        <w:t>que</w:t>
      </w:r>
      <w:proofErr w:type="gramEnd"/>
      <w:r w:rsidRPr="007370A7">
        <w:rPr>
          <w:rFonts w:ascii="Arial Narrow" w:hAnsi="Arial Narrow"/>
        </w:rPr>
        <w:t xml:space="preserve"> en relación con las obligaciones del presente contrato, se abstendrá de contraer obligaciones que impliquen conflicto de interés y que afecten su participación objetiva en las propuestas que en desarrollo del objeto a contratar deba realizar.</w:t>
      </w:r>
    </w:p>
    <w:p w14:paraId="420631FE" w14:textId="77777777" w:rsidR="00FB0E0C" w:rsidRPr="007370A7" w:rsidRDefault="00FB0E0C" w:rsidP="00FB0E0C">
      <w:pPr>
        <w:spacing w:after="0" w:line="240" w:lineRule="auto"/>
        <w:jc w:val="both"/>
        <w:rPr>
          <w:rFonts w:ascii="Arial Narrow" w:hAnsi="Arial Narrow"/>
        </w:rPr>
      </w:pPr>
    </w:p>
    <w:p w14:paraId="02B8B997" w14:textId="77777777" w:rsidR="00FB0E0C" w:rsidRPr="007370A7" w:rsidRDefault="00FB0E0C" w:rsidP="00FB0E0C">
      <w:pPr>
        <w:spacing w:after="0" w:line="240" w:lineRule="auto"/>
        <w:jc w:val="both"/>
        <w:rPr>
          <w:rFonts w:ascii="Arial Narrow" w:hAnsi="Arial Narrow"/>
        </w:rPr>
      </w:pPr>
      <w:r w:rsidRPr="007370A7">
        <w:rPr>
          <w:rFonts w:ascii="Arial Narrow" w:hAnsi="Arial Narrow"/>
          <w:b/>
        </w:rPr>
        <w:t>PARÁGRAFO SEGUNDO</w:t>
      </w:r>
      <w:r w:rsidRPr="007370A7">
        <w:rPr>
          <w:rFonts w:ascii="Arial Narrow" w:hAnsi="Arial Narrow"/>
        </w:rPr>
        <w:t>: EL CONTRATISTA será responsable ante las autoridades por los actos u omisiones en el ejercicio de las actividades que desarrolle en virtud del presente contrato.</w:t>
      </w:r>
    </w:p>
    <w:p w14:paraId="03B480F1" w14:textId="77777777" w:rsidR="00FB0E0C" w:rsidRPr="007370A7" w:rsidRDefault="00FB0E0C" w:rsidP="00FB0E0C">
      <w:pPr>
        <w:spacing w:after="0" w:line="240" w:lineRule="auto"/>
        <w:jc w:val="both"/>
        <w:rPr>
          <w:rFonts w:ascii="Arial Narrow" w:hAnsi="Arial Narrow"/>
        </w:rPr>
      </w:pPr>
    </w:p>
    <w:p w14:paraId="3EC3620A" w14:textId="77777777" w:rsidR="00FB0E0C" w:rsidRPr="007370A7" w:rsidRDefault="00FB0E0C" w:rsidP="00FB0E0C">
      <w:pPr>
        <w:spacing w:after="0" w:line="240" w:lineRule="auto"/>
        <w:jc w:val="both"/>
        <w:rPr>
          <w:rFonts w:ascii="Arial Narrow" w:hAnsi="Arial Narrow"/>
        </w:rPr>
      </w:pPr>
      <w:r w:rsidRPr="007370A7">
        <w:rPr>
          <w:rFonts w:ascii="Arial Narrow" w:hAnsi="Arial Narrow"/>
          <w:b/>
        </w:rPr>
        <w:t>TERCERA</w:t>
      </w:r>
      <w:r w:rsidRPr="007370A7">
        <w:rPr>
          <w:rFonts w:ascii="Arial Narrow" w:hAnsi="Arial Narrow"/>
        </w:rPr>
        <w:t xml:space="preserve">: OBLIGACIONES DE LA CORPORACIÓN: </w:t>
      </w:r>
    </w:p>
    <w:p w14:paraId="6894E4D9" w14:textId="77777777" w:rsidR="00FB0E0C" w:rsidRPr="007370A7" w:rsidRDefault="00FB0E0C" w:rsidP="00FB0E0C">
      <w:pPr>
        <w:spacing w:after="0" w:line="240" w:lineRule="auto"/>
        <w:jc w:val="both"/>
        <w:rPr>
          <w:rFonts w:ascii="Arial Narrow" w:hAnsi="Arial Narrow"/>
        </w:rPr>
      </w:pPr>
    </w:p>
    <w:p w14:paraId="4EDEC531" w14:textId="77777777" w:rsidR="00A2407A" w:rsidRPr="008829A6" w:rsidRDefault="00A2407A" w:rsidP="00A2407A">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Suministrar toda la información y formatos que requiera el contratista para el correcto desarrollo y ejecución del Contrato.</w:t>
      </w:r>
    </w:p>
    <w:p w14:paraId="533FCE8D" w14:textId="77777777" w:rsidR="00A2407A" w:rsidRPr="008829A6" w:rsidRDefault="00A2407A" w:rsidP="00A2407A">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Coordinar las acciones necesarias para asegurar la ejecución de las actividades programadas y la asistencia de quienes deban intervenir o participar en ellas, de conformidad con los términos y condiciones establecidos en el contrato.</w:t>
      </w:r>
    </w:p>
    <w:p w14:paraId="51E3EAB0" w14:textId="77777777" w:rsidR="00A2407A" w:rsidRPr="008829A6" w:rsidRDefault="00A2407A" w:rsidP="00A2407A">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Efectuar el pago al contratista dentro de las condiciones y oportunidades señaladas en el presente documento.</w:t>
      </w:r>
    </w:p>
    <w:p w14:paraId="2FAF3842" w14:textId="77777777" w:rsidR="00A2407A" w:rsidRPr="008829A6" w:rsidRDefault="00A2407A" w:rsidP="00A2407A">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Resolver las peticiones presentadas por el contratista en los términos consagrados por la Ley.</w:t>
      </w:r>
    </w:p>
    <w:p w14:paraId="700DF90A" w14:textId="77777777" w:rsidR="00A2407A" w:rsidRPr="008829A6" w:rsidRDefault="00A2407A" w:rsidP="00A2407A">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Asignar un supervisor quien deberá realizar la función de control y vigilancia del contrato.</w:t>
      </w:r>
    </w:p>
    <w:p w14:paraId="6317F642" w14:textId="77777777" w:rsidR="00A2407A" w:rsidRPr="008829A6" w:rsidRDefault="00A2407A" w:rsidP="00A2407A">
      <w:pPr>
        <w:numPr>
          <w:ilvl w:val="0"/>
          <w:numId w:val="26"/>
        </w:numPr>
        <w:tabs>
          <w:tab w:val="left" w:pos="1134"/>
        </w:tabs>
        <w:spacing w:after="0" w:line="240" w:lineRule="auto"/>
        <w:jc w:val="both"/>
        <w:rPr>
          <w:rFonts w:ascii="Arial Narrow" w:eastAsia="Arial" w:hAnsi="Arial Narrow" w:cs="Arial"/>
        </w:rPr>
      </w:pPr>
      <w:r>
        <w:rPr>
          <w:rFonts w:ascii="Arial Narrow" w:eastAsia="Arial" w:hAnsi="Arial Narrow" w:cs="Arial"/>
        </w:rPr>
        <w:t>Participar en las reuniones que se generen en la implementación, puesta en marcha y seguimiento del Contrato.</w:t>
      </w:r>
    </w:p>
    <w:p w14:paraId="294F251C" w14:textId="77777777" w:rsidR="00A2407A" w:rsidRPr="008829A6" w:rsidRDefault="00A2407A" w:rsidP="00A2407A">
      <w:pPr>
        <w:numPr>
          <w:ilvl w:val="0"/>
          <w:numId w:val="26"/>
        </w:numPr>
        <w:tabs>
          <w:tab w:val="left" w:pos="1134"/>
        </w:tabs>
        <w:spacing w:after="0" w:line="240" w:lineRule="auto"/>
        <w:jc w:val="both"/>
        <w:rPr>
          <w:rFonts w:ascii="Arial Narrow" w:eastAsia="Arial" w:hAnsi="Arial Narrow" w:cs="Arial"/>
        </w:rPr>
      </w:pPr>
      <w:r>
        <w:rPr>
          <w:rFonts w:ascii="Arial Narrow" w:eastAsia="Arial" w:hAnsi="Arial Narrow" w:cs="Arial"/>
        </w:rPr>
        <w:t>Solicitar los informes que se requieran para verificar el cumplimiento del objeto del presente contrato y a su vez definir juntamente con el contratista su formato y contenido.</w:t>
      </w:r>
    </w:p>
    <w:p w14:paraId="5C4F628F" w14:textId="77777777" w:rsidR="00A2407A" w:rsidRPr="008829A6" w:rsidRDefault="00A2407A" w:rsidP="00A2407A">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Ejecutar las demás actividades que sean de la naturaleza del presente contrato.</w:t>
      </w:r>
    </w:p>
    <w:p w14:paraId="6C84FB69" w14:textId="77777777" w:rsidR="00A2407A" w:rsidRPr="008829A6" w:rsidRDefault="00A2407A" w:rsidP="00A2407A">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Cumplir y hacer cumplir las condiciones pactadas en el contrato y en los documentos que de él forman parte.</w:t>
      </w:r>
    </w:p>
    <w:p w14:paraId="44ADE7D3" w14:textId="77777777" w:rsidR="00A2407A" w:rsidRPr="008829A6" w:rsidRDefault="00A2407A" w:rsidP="00A2407A">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Las demás que por Ley o contrato le correspondan.</w:t>
      </w:r>
    </w:p>
    <w:p w14:paraId="4D26F498" w14:textId="77777777" w:rsidR="00FB0E0C" w:rsidRPr="007370A7" w:rsidRDefault="00FB0E0C" w:rsidP="00FB0E0C">
      <w:pPr>
        <w:spacing w:after="0" w:line="240" w:lineRule="auto"/>
        <w:jc w:val="both"/>
        <w:rPr>
          <w:rFonts w:ascii="Arial Narrow" w:hAnsi="Arial Narrow"/>
        </w:rPr>
      </w:pPr>
    </w:p>
    <w:p w14:paraId="3A4223C3" w14:textId="77777777" w:rsidR="00A2407A" w:rsidRPr="008829A6" w:rsidRDefault="00FB0E0C" w:rsidP="00A2407A">
      <w:pPr>
        <w:spacing w:after="0" w:line="240" w:lineRule="auto"/>
        <w:jc w:val="both"/>
        <w:rPr>
          <w:rFonts w:ascii="Arial Narrow" w:eastAsia="Arial" w:hAnsi="Arial Narrow" w:cs="Arial"/>
        </w:rPr>
      </w:pPr>
      <w:r w:rsidRPr="007370A7">
        <w:rPr>
          <w:rFonts w:ascii="Arial Narrow" w:hAnsi="Arial Narrow"/>
          <w:b/>
        </w:rPr>
        <w:t>CUARTA</w:t>
      </w:r>
      <w:r w:rsidRPr="007370A7">
        <w:rPr>
          <w:rFonts w:ascii="Arial Narrow" w:hAnsi="Arial Narrow"/>
        </w:rPr>
        <w:t>: PLAZO DE EJECUCIÓN: El presente contrato</w:t>
      </w:r>
      <w:r>
        <w:rPr>
          <w:rFonts w:ascii="Arial Narrow" w:hAnsi="Arial Narrow"/>
        </w:rPr>
        <w:t xml:space="preserve"> tendrá una duración </w:t>
      </w:r>
      <w:r w:rsidR="00A2407A">
        <w:rPr>
          <w:rFonts w:ascii="Arial Narrow" w:eastAsia="Arial" w:hAnsi="Arial Narrow" w:cs="Arial"/>
        </w:rPr>
        <w:t>de tres (3) meses contados a partir de la fecha de suscripción del acta de inicio, previa aprobación de la póliza de garantía por parte de la Corporación Salud UN – Hospital Universitario Nacional y suscripción del acta de inicio.</w:t>
      </w:r>
    </w:p>
    <w:p w14:paraId="20B4983D" w14:textId="1662B66D" w:rsidR="00FB0E0C" w:rsidRPr="009F6257" w:rsidRDefault="00FB0E0C" w:rsidP="00FB0E0C">
      <w:pPr>
        <w:spacing w:after="0" w:line="240" w:lineRule="auto"/>
        <w:jc w:val="both"/>
        <w:rPr>
          <w:rFonts w:ascii="Arial Narrow" w:hAnsi="Arial Narrow"/>
        </w:rPr>
      </w:pPr>
    </w:p>
    <w:p w14:paraId="17A17800" w14:textId="58C4CE81" w:rsidR="00A2407A" w:rsidRPr="00235F87" w:rsidRDefault="00FB0E0C" w:rsidP="00A2407A">
      <w:pPr>
        <w:spacing w:after="0" w:line="240" w:lineRule="auto"/>
        <w:jc w:val="both"/>
        <w:rPr>
          <w:rFonts w:ascii="Arial Narrow" w:hAnsi="Arial Narrow" w:cs="Calibri"/>
          <w:color w:val="222222"/>
          <w:shd w:val="clear" w:color="auto" w:fill="FFFFFF"/>
        </w:rPr>
      </w:pPr>
      <w:r w:rsidRPr="009F6257">
        <w:rPr>
          <w:rFonts w:ascii="Arial Narrow" w:hAnsi="Arial Narrow"/>
          <w:b/>
        </w:rPr>
        <w:t>QUINTA</w:t>
      </w:r>
      <w:r w:rsidRPr="009F6257">
        <w:rPr>
          <w:rFonts w:ascii="Arial Narrow" w:hAnsi="Arial Narrow"/>
        </w:rPr>
        <w:t xml:space="preserve">: VALOR </w:t>
      </w:r>
      <w:r>
        <w:rPr>
          <w:rFonts w:ascii="Arial Narrow" w:hAnsi="Arial Narrow"/>
        </w:rPr>
        <w:t xml:space="preserve">ESTIMADO </w:t>
      </w:r>
      <w:r w:rsidRPr="009F6257">
        <w:rPr>
          <w:rFonts w:ascii="Arial Narrow" w:hAnsi="Arial Narrow"/>
        </w:rPr>
        <w:t xml:space="preserve">DEL CONTRATO Y FORMA DE PAGO: </w:t>
      </w:r>
      <w:r>
        <w:rPr>
          <w:rFonts w:ascii="Arial Narrow" w:hAnsi="Arial Narrow"/>
        </w:rPr>
        <w:t xml:space="preserve">El valor estimado del contrato será por valor de </w:t>
      </w:r>
      <w:proofErr w:type="spellStart"/>
      <w:r w:rsidRPr="009F6257">
        <w:rPr>
          <w:rFonts w:ascii="Arial Narrow" w:hAnsi="Arial Narrow"/>
          <w:highlight w:val="yellow"/>
        </w:rPr>
        <w:t>xxxxxxxxxxxxxxxxxxxx</w:t>
      </w:r>
      <w:proofErr w:type="spellEnd"/>
      <w:r w:rsidRPr="009F6257">
        <w:rPr>
          <w:rFonts w:ascii="Arial Narrow" w:hAnsi="Arial Narrow"/>
          <w:highlight w:val="yellow"/>
        </w:rPr>
        <w:t xml:space="preserve"> PESOS M/CTE ($</w:t>
      </w:r>
      <w:proofErr w:type="spellStart"/>
      <w:r w:rsidRPr="009F6257">
        <w:rPr>
          <w:rFonts w:ascii="Arial Narrow" w:hAnsi="Arial Narrow"/>
          <w:highlight w:val="yellow"/>
        </w:rPr>
        <w:t>xxxxxxxxxxxxx</w:t>
      </w:r>
      <w:proofErr w:type="spellEnd"/>
      <w:r w:rsidRPr="009F6257">
        <w:rPr>
          <w:rFonts w:ascii="Arial Narrow" w:hAnsi="Arial Narrow"/>
          <w:highlight w:val="yellow"/>
        </w:rPr>
        <w:t>),</w:t>
      </w:r>
      <w:r w:rsidRPr="009F6257">
        <w:rPr>
          <w:rFonts w:ascii="Arial Narrow" w:hAnsi="Arial Narrow"/>
        </w:rPr>
        <w:t xml:space="preserve"> </w:t>
      </w:r>
      <w:r w:rsidRPr="004A3BEC">
        <w:rPr>
          <w:rFonts w:ascii="Arial Narrow" w:hAnsi="Arial Narrow"/>
        </w:rPr>
        <w:t>Incluidos</w:t>
      </w:r>
      <w:r w:rsidR="00A2407A">
        <w:rPr>
          <w:rFonts w:ascii="Arial Narrow" w:hAnsi="Arial Narrow"/>
          <w:color w:val="222222"/>
          <w:shd w:val="clear" w:color="auto" w:fill="FFFFFF"/>
        </w:rPr>
        <w:t xml:space="preserve"> el Impuesto al Valor Agregado (IVA) cuando a ello hubiere lugar y demás impuestos, tasas, contribuciones de carácter nacional y territorial legales a que haya lugar y costos y demás conceptos fijos, variables, directos e indirectos en que los proponentes puedan incurrir para la ejecución del contrato, tales como logística, transporte, seguros, contratación o vinculación de personal y demás actividades necesarias para el cabal desarrollo del objeto del contrato.</w:t>
      </w:r>
    </w:p>
    <w:p w14:paraId="0388049C" w14:textId="77777777" w:rsidR="00A2407A" w:rsidRDefault="00A2407A" w:rsidP="00A2407A">
      <w:pPr>
        <w:spacing w:after="0" w:line="240" w:lineRule="auto"/>
        <w:jc w:val="both"/>
        <w:rPr>
          <w:rFonts w:ascii="Arial Narrow" w:eastAsia="Arial" w:hAnsi="Arial Narrow" w:cs="Arial"/>
        </w:rPr>
      </w:pPr>
    </w:p>
    <w:p w14:paraId="2147B82A" w14:textId="77777777" w:rsidR="007A7758" w:rsidRPr="008829A6" w:rsidRDefault="007A7758" w:rsidP="007A7758">
      <w:pPr>
        <w:spacing w:after="0" w:line="240" w:lineRule="auto"/>
        <w:jc w:val="both"/>
        <w:rPr>
          <w:rFonts w:ascii="Arial Narrow" w:eastAsia="Arial" w:hAnsi="Arial Narrow" w:cs="Arial"/>
        </w:rPr>
      </w:pPr>
      <w:r>
        <w:rPr>
          <w:rFonts w:ascii="Arial Narrow" w:eastAsia="Arial" w:hAnsi="Arial Narrow" w:cs="Arial"/>
        </w:rPr>
        <w:t xml:space="preserve">La Corporación Salud UN – Hospital Universitario Nacional pagará el valor del contrato de acuerdo con los servicios efectivamente prestados y aceptados a satisfacción por la Corporación, según la facturación mensual que presente el contratista con </w:t>
      </w:r>
      <w:r>
        <w:rPr>
          <w:rFonts w:ascii="Arial Narrow" w:hAnsi="Arial Narrow"/>
        </w:rPr>
        <w:t>los soportes que evidencien la entrega de documentos y aceptación de los servicios por parte del supervisor.</w:t>
      </w:r>
    </w:p>
    <w:p w14:paraId="08F390A2" w14:textId="77777777" w:rsidR="00FB0E0C" w:rsidRPr="007370A7" w:rsidRDefault="00FB0E0C" w:rsidP="00FB0E0C">
      <w:pPr>
        <w:spacing w:after="0" w:line="240" w:lineRule="auto"/>
        <w:jc w:val="both"/>
        <w:rPr>
          <w:rFonts w:ascii="Arial Narrow" w:eastAsia="Arial" w:hAnsi="Arial Narrow" w:cs="Arial"/>
        </w:rPr>
      </w:pPr>
    </w:p>
    <w:p w14:paraId="030049F5" w14:textId="77777777" w:rsidR="00FB0E0C" w:rsidRPr="007370A7" w:rsidRDefault="00FB0E0C" w:rsidP="00FB0E0C">
      <w:pPr>
        <w:spacing w:after="0" w:line="240" w:lineRule="auto"/>
        <w:jc w:val="both"/>
        <w:rPr>
          <w:rFonts w:ascii="Arial Narrow" w:eastAsia="Arial" w:hAnsi="Arial Narrow" w:cs="Arial"/>
        </w:rPr>
      </w:pPr>
      <w:r w:rsidRPr="007370A7">
        <w:rPr>
          <w:rFonts w:ascii="Arial Narrow" w:eastAsia="Arial" w:hAnsi="Arial Narrow" w:cs="Arial"/>
        </w:rPr>
        <w:lastRenderedPageBreak/>
        <w:t>Los pagos efectuados por la Corporación Salud UN incluyen los costos de los bienes adquiridos, los costos del talento humano, los recursos tecnológicos, logísticos, el valor del IVA y así como demás impuestos, tasas y aranceles, o todo costo relacionado que pueda surgir o estar relacionado con la vinculación contractual. Por ningún motivo, existirán pagos adicionales.</w:t>
      </w:r>
    </w:p>
    <w:p w14:paraId="3D21EAD6" w14:textId="77777777" w:rsidR="00FB0E0C" w:rsidRPr="009F6257" w:rsidRDefault="00FB0E0C" w:rsidP="00FB0E0C">
      <w:pPr>
        <w:spacing w:after="0" w:line="240" w:lineRule="auto"/>
        <w:jc w:val="both"/>
        <w:rPr>
          <w:rFonts w:ascii="Arial Narrow" w:hAnsi="Arial Narrow"/>
        </w:rPr>
      </w:pPr>
    </w:p>
    <w:p w14:paraId="21B26D3B" w14:textId="77777777" w:rsidR="00A2407A" w:rsidRDefault="00FB0E0C" w:rsidP="00A2407A">
      <w:pPr>
        <w:spacing w:after="0" w:line="240" w:lineRule="auto"/>
        <w:jc w:val="both"/>
        <w:rPr>
          <w:rFonts w:ascii="Arial Narrow" w:hAnsi="Arial Narrow"/>
        </w:rPr>
      </w:pPr>
      <w:r w:rsidRPr="00CC4D40">
        <w:rPr>
          <w:rFonts w:ascii="Arial Narrow" w:hAnsi="Arial Narrow"/>
          <w:b/>
        </w:rPr>
        <w:t>PARÁGRAFO PRIMERO:</w:t>
      </w:r>
      <w:r w:rsidRPr="00CC4D40">
        <w:rPr>
          <w:rFonts w:ascii="Arial Narrow" w:hAnsi="Arial Narrow"/>
        </w:rPr>
        <w:t xml:space="preserve"> </w:t>
      </w:r>
      <w:r w:rsidR="00A2407A">
        <w:rPr>
          <w:rFonts w:ascii="Arial Narrow" w:hAnsi="Arial Narrow"/>
        </w:rPr>
        <w:t>Los pagos se realizarán con cargo al presupuesto aprobado por la Dirección Financiera, dentro de los sesenta días (60) siguientes a la aceptación de la factura, la cual deberá ser radicada electrónicamente (</w:t>
      </w:r>
      <w:hyperlink r:id="rId8" w:history="1">
        <w:r w:rsidR="00A2407A">
          <w:rPr>
            <w:rStyle w:val="Hipervnculo"/>
            <w:rFonts w:ascii="Arial Narrow" w:hAnsi="Arial Narrow"/>
          </w:rPr>
          <w:t>900578105@factureinbox.co</w:t>
        </w:r>
      </w:hyperlink>
      <w:r w:rsidR="00A2407A">
        <w:rPr>
          <w:rFonts w:ascii="Arial Narrow" w:hAnsi="Arial Narrow"/>
        </w:rPr>
        <w:t>) con la totalidad de los soportes que evidencien la entrega y aceptación de los productos por parte del supervisor. La simple presentación de la factura no se tendrá en cuenta para el inicio del término señalado para el pago. Los soportes de la factura podrán presentarse físicamente en la oficina de cuentas por pagar.</w:t>
      </w:r>
    </w:p>
    <w:p w14:paraId="41FED53B" w14:textId="5515349E" w:rsidR="00FB0E0C" w:rsidRPr="009F6257" w:rsidRDefault="00FB0E0C" w:rsidP="00FB0E0C">
      <w:pPr>
        <w:spacing w:after="0" w:line="240" w:lineRule="auto"/>
        <w:jc w:val="both"/>
        <w:rPr>
          <w:rFonts w:ascii="Arial Narrow" w:hAnsi="Arial Narrow"/>
        </w:rPr>
      </w:pPr>
    </w:p>
    <w:p w14:paraId="68470CBA" w14:textId="77777777" w:rsidR="00FB0E0C" w:rsidRPr="009F6257" w:rsidRDefault="00FB0E0C" w:rsidP="00FB0E0C">
      <w:pPr>
        <w:spacing w:after="0" w:line="240" w:lineRule="auto"/>
        <w:jc w:val="both"/>
        <w:rPr>
          <w:rFonts w:ascii="Arial Narrow" w:hAnsi="Arial Narrow"/>
        </w:rPr>
      </w:pPr>
      <w:r w:rsidRPr="009F6257">
        <w:rPr>
          <w:rFonts w:ascii="Arial Narrow" w:hAnsi="Arial Narrow"/>
          <w:b/>
          <w:bCs/>
        </w:rPr>
        <w:t xml:space="preserve">PARÁGRAFO </w:t>
      </w:r>
      <w:proofErr w:type="gramStart"/>
      <w:r w:rsidRPr="009F6257">
        <w:rPr>
          <w:rFonts w:ascii="Arial Narrow" w:hAnsi="Arial Narrow"/>
          <w:b/>
          <w:bCs/>
        </w:rPr>
        <w:t>SEGUNDO.-</w:t>
      </w:r>
      <w:proofErr w:type="gramEnd"/>
      <w:r w:rsidRPr="009F6257">
        <w:rPr>
          <w:rFonts w:ascii="Arial Narrow" w:hAnsi="Arial Narrow"/>
          <w:b/>
          <w:bCs/>
        </w:rPr>
        <w:t xml:space="preserve"> </w:t>
      </w:r>
      <w:r w:rsidRPr="009F6257">
        <w:rPr>
          <w:rFonts w:ascii="Arial Narrow" w:hAnsi="Arial Narrow"/>
        </w:rPr>
        <w:t xml:space="preserve">El valor al que se refiere la presente cláusula será cancelado en la forma prevista, mediante consignación en la Cuenta </w:t>
      </w:r>
      <w:r w:rsidRPr="009F6257">
        <w:rPr>
          <w:rFonts w:ascii="Arial Narrow" w:hAnsi="Arial Narrow"/>
          <w:i/>
          <w:highlight w:val="yellow"/>
        </w:rPr>
        <w:t>Corriente o de Ahorros</w:t>
      </w:r>
      <w:r w:rsidRPr="009F6257">
        <w:rPr>
          <w:rFonts w:ascii="Arial Narrow" w:hAnsi="Arial Narrow"/>
        </w:rPr>
        <w:t xml:space="preserve"> No. </w:t>
      </w:r>
      <w:proofErr w:type="spellStart"/>
      <w:r w:rsidRPr="009F6257">
        <w:rPr>
          <w:rFonts w:ascii="Arial Narrow" w:hAnsi="Arial Narrow"/>
        </w:rPr>
        <w:t>xxxxxxxx</w:t>
      </w:r>
      <w:proofErr w:type="spellEnd"/>
      <w:r w:rsidRPr="009F6257">
        <w:rPr>
          <w:rFonts w:ascii="Arial Narrow" w:hAnsi="Arial Narrow"/>
        </w:rPr>
        <w:t xml:space="preserve"> del Banco </w:t>
      </w:r>
      <w:proofErr w:type="spellStart"/>
      <w:r w:rsidRPr="009F6257">
        <w:rPr>
          <w:rFonts w:ascii="Arial Narrow" w:hAnsi="Arial Narrow"/>
        </w:rPr>
        <w:t>xxxxxxxxxxx</w:t>
      </w:r>
      <w:proofErr w:type="spellEnd"/>
      <w:r w:rsidRPr="009F6257">
        <w:rPr>
          <w:rFonts w:ascii="Arial Narrow" w:hAnsi="Arial Narrow"/>
        </w:rPr>
        <w:t>, cuyo titular es EL CONTRATISTA.</w:t>
      </w:r>
    </w:p>
    <w:p w14:paraId="08C022AD" w14:textId="77777777" w:rsidR="00FB0E0C" w:rsidRPr="009F6257" w:rsidRDefault="00FB0E0C" w:rsidP="00FB0E0C">
      <w:pPr>
        <w:spacing w:after="0" w:line="240" w:lineRule="auto"/>
        <w:jc w:val="both"/>
        <w:rPr>
          <w:rFonts w:ascii="Arial Narrow" w:hAnsi="Arial Narrow"/>
        </w:rPr>
      </w:pPr>
    </w:p>
    <w:p w14:paraId="4DFEF7ED" w14:textId="77777777" w:rsidR="00FB0E0C" w:rsidRPr="009F6257" w:rsidRDefault="00FB0E0C" w:rsidP="00FB0E0C">
      <w:pPr>
        <w:spacing w:after="0" w:line="240" w:lineRule="auto"/>
        <w:jc w:val="both"/>
        <w:rPr>
          <w:rFonts w:ascii="Arial Narrow" w:hAnsi="Arial Narrow"/>
        </w:rPr>
      </w:pPr>
      <w:r w:rsidRPr="009F6257">
        <w:rPr>
          <w:rFonts w:ascii="Arial Narrow" w:hAnsi="Arial Narrow"/>
          <w:b/>
        </w:rPr>
        <w:t>PARÁGRAFO TERCERO.</w:t>
      </w:r>
      <w:r w:rsidRPr="009F6257">
        <w:rPr>
          <w:rFonts w:ascii="Arial Narrow" w:hAnsi="Arial Narrow"/>
        </w:rPr>
        <w:t xml:space="preserve"> EL CONTRATISTA pertenece al Régimen </w:t>
      </w:r>
      <w:proofErr w:type="spellStart"/>
      <w:r w:rsidRPr="009F6257">
        <w:rPr>
          <w:rFonts w:ascii="Arial Narrow" w:hAnsi="Arial Narrow"/>
        </w:rPr>
        <w:t>xxxxxxxxxx</w:t>
      </w:r>
      <w:proofErr w:type="spellEnd"/>
      <w:r w:rsidRPr="009F6257">
        <w:rPr>
          <w:rFonts w:ascii="Arial Narrow" w:hAnsi="Arial Narrow"/>
        </w:rPr>
        <w:t xml:space="preserve"> </w:t>
      </w:r>
      <w:r w:rsidRPr="009F6257">
        <w:rPr>
          <w:rFonts w:ascii="Arial Narrow" w:hAnsi="Arial Narrow"/>
          <w:i/>
          <w:highlight w:val="yellow"/>
        </w:rPr>
        <w:t>(común o no responsable de IVA)</w:t>
      </w:r>
      <w:r w:rsidRPr="009F6257">
        <w:rPr>
          <w:rFonts w:ascii="Arial Narrow" w:hAnsi="Arial Narrow"/>
          <w:i/>
        </w:rPr>
        <w:t xml:space="preserve"> </w:t>
      </w:r>
      <w:r w:rsidRPr="009F6257">
        <w:rPr>
          <w:rFonts w:ascii="Arial Narrow" w:hAnsi="Arial Narrow"/>
        </w:rPr>
        <w:t>según Rut</w:t>
      </w:r>
    </w:p>
    <w:p w14:paraId="497A17F6" w14:textId="77777777" w:rsidR="00FB0E0C" w:rsidRPr="009F6257" w:rsidRDefault="00FB0E0C" w:rsidP="00FB0E0C">
      <w:pPr>
        <w:spacing w:after="0" w:line="240" w:lineRule="auto"/>
        <w:jc w:val="both"/>
        <w:rPr>
          <w:rFonts w:ascii="Arial Narrow" w:hAnsi="Arial Narrow"/>
          <w:b/>
        </w:rPr>
      </w:pPr>
    </w:p>
    <w:p w14:paraId="6BF6228A" w14:textId="77777777" w:rsidR="00FB0E0C" w:rsidRPr="009F6257" w:rsidRDefault="00FB0E0C" w:rsidP="00FB0E0C">
      <w:pPr>
        <w:spacing w:after="0" w:line="240" w:lineRule="auto"/>
        <w:jc w:val="both"/>
        <w:rPr>
          <w:rFonts w:ascii="Arial Narrow" w:hAnsi="Arial Narrow"/>
        </w:rPr>
      </w:pPr>
      <w:r w:rsidRPr="009F6257">
        <w:rPr>
          <w:rFonts w:ascii="Arial Narrow" w:hAnsi="Arial Narrow"/>
          <w:b/>
        </w:rPr>
        <w:t>PARÁGRAFO CUARTO:</w:t>
      </w:r>
      <w:r w:rsidRPr="009F6257">
        <w:rPr>
          <w:rFonts w:ascii="Arial Narrow" w:hAnsi="Arial Narrow"/>
        </w:rPr>
        <w:t xml:space="preserve"> Los pagos a los cuales hace referencia la presente cláusula se efectuarán previa presentación del informe de supervisión y certificación de cumplimiento suscrito por el supervisor del contrato, así como </w:t>
      </w:r>
      <w:r>
        <w:rPr>
          <w:rFonts w:ascii="Arial Narrow" w:hAnsi="Arial Narrow"/>
        </w:rPr>
        <w:t>la certificación trimestral de estar al día en</w:t>
      </w:r>
      <w:r w:rsidRPr="009F6257">
        <w:rPr>
          <w:rFonts w:ascii="Arial Narrow" w:hAnsi="Arial Narrow"/>
        </w:rPr>
        <w:t xml:space="preserve"> los aportes al Sistema de Seguridad Social en salud, pensión, ARL y parafiscales.</w:t>
      </w:r>
      <w:r>
        <w:rPr>
          <w:rFonts w:ascii="Arial Narrow" w:hAnsi="Arial Narrow"/>
        </w:rPr>
        <w:t xml:space="preserve"> </w:t>
      </w:r>
      <w:r w:rsidRPr="009F6257">
        <w:rPr>
          <w:rFonts w:ascii="Arial Narrow" w:hAnsi="Arial Narrow"/>
        </w:rPr>
        <w:t>Sin la entrega de estos documentos, LA CORPORACIÓN se reserva la obligación de realizar el pago que le corresponda a EL CONTRATISTA.</w:t>
      </w:r>
    </w:p>
    <w:p w14:paraId="5C97F0BB" w14:textId="77777777" w:rsidR="00FB0E0C" w:rsidRPr="009F6257" w:rsidRDefault="00FB0E0C" w:rsidP="00FB0E0C">
      <w:pPr>
        <w:spacing w:after="0" w:line="240" w:lineRule="auto"/>
        <w:jc w:val="both"/>
        <w:rPr>
          <w:rFonts w:ascii="Arial Narrow" w:hAnsi="Arial Narrow"/>
        </w:rPr>
      </w:pPr>
    </w:p>
    <w:p w14:paraId="4BFB25A7" w14:textId="77777777" w:rsidR="00FB0E0C" w:rsidRDefault="00FB0E0C" w:rsidP="00FB0E0C">
      <w:pPr>
        <w:spacing w:after="0" w:line="240" w:lineRule="auto"/>
        <w:jc w:val="both"/>
        <w:rPr>
          <w:rFonts w:ascii="Arial Narrow" w:hAnsi="Arial Narrow"/>
        </w:rPr>
      </w:pPr>
      <w:r w:rsidRPr="009F6257">
        <w:rPr>
          <w:rFonts w:ascii="Arial Narrow" w:hAnsi="Arial Narrow"/>
          <w:b/>
        </w:rPr>
        <w:t xml:space="preserve">PARÁGRAFO </w:t>
      </w:r>
      <w:r>
        <w:rPr>
          <w:rFonts w:ascii="Arial Narrow" w:hAnsi="Arial Narrow"/>
          <w:b/>
        </w:rPr>
        <w:t>QUINTO</w:t>
      </w:r>
      <w:r w:rsidRPr="009F6257">
        <w:rPr>
          <w:rFonts w:ascii="Arial Narrow" w:hAnsi="Arial Narrow"/>
        </w:rPr>
        <w:t>: El valor aquí estipulado será disminuido en las retenciones de ley que procedan de conformidad con las normas vigentes.</w:t>
      </w:r>
    </w:p>
    <w:p w14:paraId="7CE04AD6" w14:textId="77777777" w:rsidR="00FB0E0C" w:rsidRDefault="00FB0E0C" w:rsidP="00FB0E0C">
      <w:pPr>
        <w:spacing w:after="0" w:line="240" w:lineRule="auto"/>
        <w:jc w:val="both"/>
        <w:rPr>
          <w:rFonts w:ascii="Arial Narrow" w:hAnsi="Arial Narrow"/>
        </w:rPr>
      </w:pPr>
    </w:p>
    <w:p w14:paraId="43A3E569" w14:textId="77777777" w:rsidR="00FB0E0C" w:rsidRPr="009F6257" w:rsidRDefault="00FB0E0C" w:rsidP="00FB0E0C">
      <w:pPr>
        <w:spacing w:after="0" w:line="240" w:lineRule="auto"/>
        <w:jc w:val="both"/>
        <w:rPr>
          <w:rFonts w:ascii="Arial Narrow" w:hAnsi="Arial Narrow"/>
        </w:rPr>
      </w:pPr>
      <w:r>
        <w:rPr>
          <w:rFonts w:ascii="Arial Narrow" w:hAnsi="Arial Narrow"/>
          <w:b/>
        </w:rPr>
        <w:t>PARÁGRAFO SEXTO:</w:t>
      </w:r>
      <w:r w:rsidRPr="00C74D53">
        <w:rPr>
          <w:rFonts w:ascii="Arial Narrow" w:hAnsi="Arial Narrow"/>
        </w:rPr>
        <w:t xml:space="preserve"> </w:t>
      </w:r>
      <w:r w:rsidRPr="00456132">
        <w:rPr>
          <w:rFonts w:ascii="Arial Narrow" w:hAnsi="Arial Narrow"/>
        </w:rPr>
        <w:t>En casos de variaciones importantes en los precios de mercado</w:t>
      </w:r>
      <w:r>
        <w:rPr>
          <w:rFonts w:ascii="Arial Narrow" w:hAnsi="Arial Narrow"/>
        </w:rPr>
        <w:t xml:space="preserve">, </w:t>
      </w:r>
      <w:r w:rsidRPr="009F6257">
        <w:rPr>
          <w:rFonts w:ascii="Arial Narrow" w:hAnsi="Arial Narrow"/>
        </w:rPr>
        <w:t>EL CONTRATISTA</w:t>
      </w:r>
      <w:r>
        <w:rPr>
          <w:rFonts w:ascii="Arial Narrow" w:hAnsi="Arial Narrow"/>
        </w:rPr>
        <w:t xml:space="preserve"> deberá solicitar a la Corporación el</w:t>
      </w:r>
      <w:r w:rsidRPr="00456132">
        <w:rPr>
          <w:rFonts w:ascii="Arial Narrow" w:hAnsi="Arial Narrow"/>
        </w:rPr>
        <w:t xml:space="preserve"> ajuste del precio por escrito </w:t>
      </w:r>
      <w:r>
        <w:rPr>
          <w:rFonts w:ascii="Arial Narrow" w:hAnsi="Arial Narrow"/>
        </w:rPr>
        <w:t>adjuntando</w:t>
      </w:r>
      <w:r w:rsidRPr="00456132">
        <w:rPr>
          <w:rFonts w:ascii="Arial Narrow" w:hAnsi="Arial Narrow"/>
        </w:rPr>
        <w:t xml:space="preserve"> los soportes que sustenten el cambio de precio. </w:t>
      </w:r>
      <w:r>
        <w:rPr>
          <w:rFonts w:ascii="Arial Narrow" w:hAnsi="Arial Narrow"/>
        </w:rPr>
        <w:t xml:space="preserve">La Corporación </w:t>
      </w:r>
      <w:r w:rsidRPr="00456132">
        <w:rPr>
          <w:rFonts w:ascii="Arial Narrow" w:hAnsi="Arial Narrow"/>
        </w:rPr>
        <w:t xml:space="preserve">dará respuesta </w:t>
      </w:r>
      <w:r>
        <w:rPr>
          <w:rFonts w:ascii="Arial Narrow" w:hAnsi="Arial Narrow"/>
        </w:rPr>
        <w:t>al</w:t>
      </w:r>
      <w:r w:rsidRPr="00456132">
        <w:rPr>
          <w:rFonts w:ascii="Arial Narrow" w:hAnsi="Arial Narrow"/>
        </w:rPr>
        <w:t xml:space="preserve"> cambio de precio </w:t>
      </w:r>
      <w:r>
        <w:rPr>
          <w:rFonts w:ascii="Arial Narrow" w:hAnsi="Arial Narrow"/>
        </w:rPr>
        <w:t>en un plazo de 10 dí</w:t>
      </w:r>
      <w:r w:rsidRPr="00456132">
        <w:rPr>
          <w:rFonts w:ascii="Arial Narrow" w:hAnsi="Arial Narrow"/>
        </w:rPr>
        <w:t xml:space="preserve">as y </w:t>
      </w:r>
      <w:r>
        <w:rPr>
          <w:rFonts w:ascii="Arial Narrow" w:hAnsi="Arial Narrow"/>
        </w:rPr>
        <w:t>se firmará el respectivo otrosí en el que se plasme el nuevo precio o se excluya el respectivo ítem según corresponda.</w:t>
      </w:r>
      <w:r w:rsidRPr="00456132">
        <w:rPr>
          <w:rFonts w:ascii="Arial Narrow" w:hAnsi="Arial Narrow"/>
        </w:rPr>
        <w:t xml:space="preserve"> Igualmente, si </w:t>
      </w:r>
      <w:r>
        <w:rPr>
          <w:rFonts w:ascii="Arial Narrow" w:hAnsi="Arial Narrow"/>
        </w:rPr>
        <w:t>la Corporación</w:t>
      </w:r>
      <w:r w:rsidRPr="00456132">
        <w:rPr>
          <w:rFonts w:ascii="Arial Narrow" w:hAnsi="Arial Narrow"/>
        </w:rPr>
        <w:t xml:space="preserve"> identifica reducciones en los precios de mercado solicitará formalmente el ajuste de precio.</w:t>
      </w:r>
    </w:p>
    <w:p w14:paraId="01A4B5C1" w14:textId="77777777" w:rsidR="00FB0E0C" w:rsidRPr="009F6257" w:rsidRDefault="00FB0E0C" w:rsidP="00FB0E0C">
      <w:pPr>
        <w:spacing w:after="0" w:line="240" w:lineRule="auto"/>
        <w:jc w:val="both"/>
        <w:rPr>
          <w:rFonts w:ascii="Arial Narrow" w:hAnsi="Arial Narrow"/>
        </w:rPr>
      </w:pPr>
    </w:p>
    <w:p w14:paraId="26DD60F7" w14:textId="77777777" w:rsidR="00FB0E0C" w:rsidRPr="009F6257" w:rsidRDefault="00FB0E0C" w:rsidP="00FB0E0C">
      <w:pPr>
        <w:spacing w:after="0" w:line="240" w:lineRule="auto"/>
        <w:jc w:val="both"/>
        <w:rPr>
          <w:rFonts w:ascii="Arial Narrow" w:hAnsi="Arial Narrow"/>
        </w:rPr>
      </w:pPr>
      <w:r w:rsidRPr="009F6257">
        <w:rPr>
          <w:rFonts w:ascii="Arial Narrow" w:hAnsi="Arial Narrow"/>
          <w:b/>
        </w:rPr>
        <w:t>SEXTA</w:t>
      </w:r>
      <w:r w:rsidRPr="009F6257">
        <w:rPr>
          <w:rFonts w:ascii="Arial Narrow" w:hAnsi="Arial Narrow"/>
        </w:rPr>
        <w:t>: LUGAR DE EJECUCIÓN: El contrato se ejecutará en la</w:t>
      </w:r>
      <w:r>
        <w:rPr>
          <w:rFonts w:ascii="Arial Narrow" w:hAnsi="Arial Narrow"/>
        </w:rPr>
        <w:t xml:space="preserve"> sede de la</w:t>
      </w:r>
      <w:r w:rsidRPr="009F6257">
        <w:rPr>
          <w:rFonts w:ascii="Arial Narrow" w:hAnsi="Arial Narrow"/>
        </w:rPr>
        <w:t xml:space="preserve"> </w:t>
      </w:r>
      <w:r w:rsidRPr="007C0FE5">
        <w:rPr>
          <w:rFonts w:ascii="Arial Narrow" w:hAnsi="Arial Narrow"/>
        </w:rPr>
        <w:t>Corporación Salud UN</w:t>
      </w:r>
      <w:r>
        <w:rPr>
          <w:rFonts w:ascii="Arial Narrow" w:hAnsi="Arial Narrow"/>
        </w:rPr>
        <w:t xml:space="preserve"> en la</w:t>
      </w:r>
      <w:r w:rsidRPr="007C0FE5">
        <w:rPr>
          <w:rFonts w:ascii="Arial Narrow" w:hAnsi="Arial Narrow"/>
        </w:rPr>
        <w:t xml:space="preserve"> ciudad de Bogo</w:t>
      </w:r>
      <w:r>
        <w:rPr>
          <w:rFonts w:ascii="Arial Narrow" w:hAnsi="Arial Narrow"/>
        </w:rPr>
        <w:t xml:space="preserve">tá, Carrera 59 # 43 – 49 de </w:t>
      </w:r>
      <w:r w:rsidRPr="007C0FE5">
        <w:rPr>
          <w:rFonts w:ascii="Arial Narrow" w:hAnsi="Arial Narrow"/>
        </w:rPr>
        <w:t xml:space="preserve">la Localidad de Teusaquillo, </w:t>
      </w:r>
    </w:p>
    <w:p w14:paraId="15DDB1E2" w14:textId="77777777" w:rsidR="00FB0E0C" w:rsidRPr="009F6257" w:rsidRDefault="00FB0E0C" w:rsidP="00FB0E0C">
      <w:pPr>
        <w:spacing w:after="0" w:line="240" w:lineRule="auto"/>
        <w:jc w:val="both"/>
        <w:rPr>
          <w:rFonts w:ascii="Arial Narrow" w:hAnsi="Arial Narrow"/>
        </w:rPr>
      </w:pPr>
    </w:p>
    <w:p w14:paraId="74FDFB62" w14:textId="77777777" w:rsidR="00FB0E0C" w:rsidRPr="009F6257" w:rsidRDefault="00FB0E0C" w:rsidP="00FB0E0C">
      <w:pPr>
        <w:spacing w:after="0" w:line="240" w:lineRule="auto"/>
        <w:jc w:val="both"/>
        <w:rPr>
          <w:rFonts w:ascii="Arial Narrow" w:hAnsi="Arial Narrow"/>
        </w:rPr>
      </w:pPr>
      <w:r w:rsidRPr="009F6257">
        <w:rPr>
          <w:rFonts w:ascii="Arial Narrow" w:hAnsi="Arial Narrow"/>
          <w:b/>
        </w:rPr>
        <w:t>SÉPTIMA</w:t>
      </w:r>
      <w:r w:rsidRPr="009F6257">
        <w:rPr>
          <w:rFonts w:ascii="Arial Narrow" w:hAnsi="Arial Narrow"/>
        </w:rPr>
        <w:t>: AFILIACION AL SISTEMA DE SEGURIDAD SOCIAL: Conforme a lo establecido por la Ley 100 de 1.993, Ley 789 de 2.003. Decreto 1703 de 2.002, Decreto 510 de 2.003, Ley 828 de 2.003, y demás normas concordantes, EL CONTRATISTA se obliga a afiliar a sus trabajadores a los regímenes de Salud, Pensión, Riesgos Laborales, caja de compensación y demás beneficios laborales manteniéndose al día en el pago de los aportes.</w:t>
      </w:r>
    </w:p>
    <w:p w14:paraId="4EA1E3B6" w14:textId="77777777" w:rsidR="00FB0E0C" w:rsidRPr="009F6257" w:rsidRDefault="00FB0E0C" w:rsidP="00FB0E0C">
      <w:pPr>
        <w:spacing w:after="0" w:line="240" w:lineRule="auto"/>
        <w:jc w:val="both"/>
        <w:rPr>
          <w:rFonts w:ascii="Arial Narrow" w:hAnsi="Arial Narrow"/>
        </w:rPr>
      </w:pPr>
    </w:p>
    <w:p w14:paraId="33A99E27" w14:textId="77777777" w:rsidR="00FB0E0C" w:rsidRDefault="00FB0E0C" w:rsidP="00FB0E0C">
      <w:pPr>
        <w:spacing w:after="0" w:line="240" w:lineRule="auto"/>
        <w:jc w:val="both"/>
        <w:rPr>
          <w:rFonts w:ascii="Arial Narrow" w:hAnsi="Arial Narrow"/>
        </w:rPr>
      </w:pPr>
      <w:r w:rsidRPr="009F6257">
        <w:rPr>
          <w:rFonts w:ascii="Arial Narrow" w:eastAsia="Times New Roman" w:hAnsi="Arial Narrow" w:cs="Arial"/>
          <w:b/>
          <w:color w:val="000000"/>
          <w:spacing w:val="1"/>
          <w:shd w:val="clear" w:color="auto" w:fill="FFFFFF"/>
          <w:lang w:eastAsia="es-ES_tradnl"/>
        </w:rPr>
        <w:t>OCTAVA</w:t>
      </w:r>
      <w:r w:rsidRPr="009F6257">
        <w:rPr>
          <w:rFonts w:ascii="Arial Narrow" w:hAnsi="Arial Narrow"/>
        </w:rPr>
        <w:t xml:space="preserve">: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w:t>
      </w:r>
      <w:r w:rsidRPr="009F6257">
        <w:rPr>
          <w:rFonts w:ascii="Arial Narrow" w:hAnsi="Arial Narrow"/>
        </w:rPr>
        <w:lastRenderedPageBreak/>
        <w:t>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w:t>
      </w:r>
      <w:r>
        <w:rPr>
          <w:rFonts w:ascii="Arial Narrow" w:hAnsi="Arial Narrow"/>
        </w:rPr>
        <w:t xml:space="preserve">e </w:t>
      </w:r>
      <w:r w:rsidRPr="009F6257">
        <w:rPr>
          <w:rFonts w:ascii="Arial Narrow" w:hAnsi="Arial Narrow"/>
        </w:rPr>
        <w:t xml:space="preserve">LA CORPORACIÓN, será considerada como confidencial y quedará cobijada por las obligaciones que nacen de este acuerdo. En </w:t>
      </w:r>
      <w:proofErr w:type="gramStart"/>
      <w:r w:rsidRPr="009F6257">
        <w:rPr>
          <w:rFonts w:ascii="Arial Narrow" w:hAnsi="Arial Narrow"/>
        </w:rPr>
        <w:t>consecuencia</w:t>
      </w:r>
      <w:proofErr w:type="gramEnd"/>
      <w:r w:rsidRPr="009F6257">
        <w:rPr>
          <w:rFonts w:ascii="Arial Narrow" w:hAnsi="Arial Narrow"/>
        </w:rPr>
        <w:t xml:space="preserve"> </w:t>
      </w:r>
      <w:r>
        <w:rPr>
          <w:rFonts w:ascii="Arial Narrow" w:hAnsi="Arial Narrow"/>
        </w:rPr>
        <w:t xml:space="preserve">las partes </w:t>
      </w:r>
      <w:r w:rsidRPr="009F6257">
        <w:rPr>
          <w:rFonts w:ascii="Arial Narrow" w:hAnsi="Arial Narrow"/>
        </w:rPr>
        <w:t>no podrá</w:t>
      </w:r>
      <w:r>
        <w:rPr>
          <w:rFonts w:ascii="Arial Narrow" w:hAnsi="Arial Narrow"/>
        </w:rPr>
        <w:t>n</w:t>
      </w:r>
      <w:r w:rsidRPr="009F6257">
        <w:rPr>
          <w:rFonts w:ascii="Arial Narrow" w:hAnsi="Arial Narrow"/>
        </w:rPr>
        <w:t xml:space="preserve"> durante la ejecución ni después de finalizado el contrato, copiar o reproducir para su uso particular, dar a conocer o divulgar o revelar a cualquier persona lo que conozca en el marco de la ejecución del presente contrato.</w:t>
      </w:r>
    </w:p>
    <w:p w14:paraId="0D24FA44" w14:textId="77777777" w:rsidR="00FB0E0C" w:rsidRPr="009F6257" w:rsidRDefault="00FB0E0C" w:rsidP="00FB0E0C">
      <w:pPr>
        <w:spacing w:after="0" w:line="240" w:lineRule="auto"/>
        <w:jc w:val="both"/>
        <w:rPr>
          <w:rFonts w:ascii="Arial Narrow" w:hAnsi="Arial Narrow"/>
        </w:rPr>
      </w:pPr>
    </w:p>
    <w:p w14:paraId="5EA1A9BD" w14:textId="77777777" w:rsidR="00FB0E0C" w:rsidRPr="004A641D" w:rsidRDefault="00FB0E0C" w:rsidP="00FB0E0C">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CONTRATISTA se compromete a dar traslado a LA CORPORACIÓN de la petición incoada por la autoridad</w:t>
      </w:r>
    </w:p>
    <w:p w14:paraId="7AF9A9D9" w14:textId="77777777" w:rsidR="00FB0E0C" w:rsidRPr="009F6257" w:rsidRDefault="00FB0E0C" w:rsidP="00FB0E0C">
      <w:pPr>
        <w:spacing w:after="0" w:line="240" w:lineRule="auto"/>
        <w:jc w:val="both"/>
        <w:rPr>
          <w:rFonts w:ascii="Arial Narrow" w:hAnsi="Arial Narrow"/>
        </w:rPr>
      </w:pPr>
    </w:p>
    <w:p w14:paraId="56F5E324"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Pr>
          <w:rFonts w:ascii="Arial Narrow" w:eastAsia="Times New Roman" w:hAnsi="Arial Narrow" w:cs="Arial"/>
          <w:b/>
          <w:color w:val="000000"/>
          <w:spacing w:val="1"/>
          <w:shd w:val="clear" w:color="auto" w:fill="FFFFFF"/>
          <w:lang w:eastAsia="es-ES_tradnl"/>
        </w:rPr>
        <w:t>NOVENA</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PROTECCIÓN Y TRATAMIENTO DE DATOS PERSONALES</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En</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3217B8EA"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p>
    <w:p w14:paraId="531DC4DE"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38166D03"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 xml:space="preserve">En desarrollo de este contrato y para dar cumplimiento a las obligaciones que el CONTRATISTA ha asumido frente al CONTRATANTE, es posible que el primero realice el tratamiento de datos personales o datos sensibles respecto de los cuales LA CORPORACIÓN es responsable en los términos arriba anotados. Dado lo anterior y habida cuenta que el tratamiento que pueda realizar el CONTRATISTA de la mencionada información lo convierte, en los términos de la Ley 1581 de 2012, en Encargado del Tratamiento (persona natural o jurídica, pública o privada, que por sí misma o en asocio con otros realice el tratamiento de datos personales por cuenta del </w:t>
      </w:r>
      <w:proofErr w:type="gramStart"/>
      <w:r w:rsidRPr="009F6257">
        <w:rPr>
          <w:rFonts w:ascii="Arial Narrow" w:eastAsia="Times New Roman" w:hAnsi="Arial Narrow" w:cs="Arial"/>
          <w:color w:val="000000"/>
          <w:spacing w:val="1"/>
          <w:shd w:val="clear" w:color="auto" w:fill="FFFFFF"/>
          <w:lang w:eastAsia="es-ES_tradnl"/>
        </w:rPr>
        <w:t>Responsable</w:t>
      </w:r>
      <w:proofErr w:type="gramEnd"/>
      <w:r w:rsidRPr="009F6257">
        <w:rPr>
          <w:rFonts w:ascii="Arial Narrow" w:eastAsia="Times New Roman" w:hAnsi="Arial Narrow" w:cs="Arial"/>
          <w:color w:val="000000"/>
          <w:spacing w:val="1"/>
          <w:shd w:val="clear" w:color="auto" w:fill="FFFFFF"/>
          <w:lang w:eastAsia="es-ES_tradnl"/>
        </w:rPr>
        <w:t xml:space="preserve"> del Tratamiento) éste, debe entonces respetar las condiciones de seguridad y privacidad de la información del titular. Es entonces que en virtud de lo anterior las partes acuerdan:</w:t>
      </w:r>
    </w:p>
    <w:p w14:paraId="4F60E94D"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En caso que en desarrollo del objeto de este contrato el CONTRATISTA llegue a tener acceso a datos personales de personas naturales y/o jurídicas que tengan algún vínculo con LA CORPORACIÓN ya sea como afiliados, contratistas, trabajadores, colaboradores, etc., el CONTRATISTA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CONTRATISTA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53E30750"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 xml:space="preserve">En virtud de lo anterior, el CONTRATISTA,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w:t>
      </w:r>
      <w:r w:rsidRPr="009F6257">
        <w:rPr>
          <w:rFonts w:ascii="Arial Narrow" w:eastAsia="Times New Roman" w:hAnsi="Arial Narrow" w:cs="Arial"/>
          <w:color w:val="000000"/>
          <w:spacing w:val="1"/>
          <w:shd w:val="clear" w:color="auto" w:fill="FFFFFF"/>
          <w:lang w:eastAsia="es-ES_tradnl"/>
        </w:rPr>
        <w:lastRenderedPageBreak/>
        <w:t xml:space="preserve">demás establecidas en la Ley 1581 de 2012 y su Decreto Reglamentario 1377 de 2013. Así entonces, le queda expresamente prohibido al CONTRATISTA disponer, usar, difundir y/o transmitir de cualquier modo la información y/o datos sensibles a los que tenga acceso en desarrollo del presente contrato, ya que, dicha información debe ser recolectada, conservada y usada única y exclusivamente para el desarrollo </w:t>
      </w:r>
      <w:proofErr w:type="gramStart"/>
      <w:r w:rsidRPr="009F6257">
        <w:rPr>
          <w:rFonts w:ascii="Arial Narrow" w:eastAsia="Times New Roman" w:hAnsi="Arial Narrow" w:cs="Arial"/>
          <w:color w:val="000000"/>
          <w:spacing w:val="1"/>
          <w:shd w:val="clear" w:color="auto" w:fill="FFFFFF"/>
          <w:lang w:eastAsia="es-ES_tradnl"/>
        </w:rPr>
        <w:t>del mismo</w:t>
      </w:r>
      <w:proofErr w:type="gramEnd"/>
      <w:r w:rsidRPr="009F6257">
        <w:rPr>
          <w:rFonts w:ascii="Arial Narrow" w:eastAsia="Times New Roman" w:hAnsi="Arial Narrow" w:cs="Arial"/>
          <w:color w:val="000000"/>
          <w:spacing w:val="1"/>
          <w:shd w:val="clear" w:color="auto" w:fill="FFFFFF"/>
          <w:lang w:eastAsia="es-ES_tradnl"/>
        </w:rPr>
        <w:t>.</w:t>
      </w:r>
    </w:p>
    <w:p w14:paraId="479C67D2"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 xml:space="preserve">Para efectos de lo anterior, el CONTRATISTA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w:t>
      </w:r>
      <w:proofErr w:type="spellStart"/>
      <w:r w:rsidRPr="009F6257">
        <w:rPr>
          <w:rFonts w:ascii="Arial Narrow" w:eastAsia="Times New Roman" w:hAnsi="Arial Narrow" w:cs="Arial"/>
          <w:color w:val="000000"/>
          <w:spacing w:val="1"/>
          <w:shd w:val="clear" w:color="auto" w:fill="FFFFFF"/>
          <w:lang w:eastAsia="es-ES_tradnl"/>
        </w:rPr>
        <w:t>si</w:t>
      </w:r>
      <w:proofErr w:type="spellEnd"/>
      <w:r w:rsidRPr="009F6257">
        <w:rPr>
          <w:rFonts w:ascii="Arial Narrow" w:eastAsia="Times New Roman" w:hAnsi="Arial Narrow" w:cs="Arial"/>
          <w:color w:val="000000"/>
          <w:spacing w:val="1"/>
          <w:shd w:val="clear" w:color="auto" w:fill="FFFFFF"/>
          <w:lang w:eastAsia="es-ES_tradnl"/>
        </w:rPr>
        <w:t xml:space="preserve"> LA CORPORACIÓN fuere sancionado y/o condenado por causa (acciones u omisiones) atribuible al CONTRATISTA, podrá LA CORPORACIÓN iniciar las acciones de repetición correspondientes.</w:t>
      </w:r>
    </w:p>
    <w:p w14:paraId="5647C25F"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CONTRATISTA, en el desarrollo del objeto del contrato.</w:t>
      </w:r>
    </w:p>
    <w:p w14:paraId="19F8A39C"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Al finalizar la relación contractual con LA CORPORACIÓN, el CONTRATISTA se obliga a garantizar la confidencialidad de la información y/o datos personales que hayan sido conocidos en la ejecución de este contrato por cuenta d</w:t>
      </w:r>
      <w:r>
        <w:rPr>
          <w:rFonts w:ascii="Arial Narrow" w:eastAsia="Times New Roman" w:hAnsi="Arial Narrow" w:cs="Arial"/>
          <w:color w:val="000000"/>
          <w:spacing w:val="1"/>
          <w:shd w:val="clear" w:color="auto" w:fill="FFFFFF"/>
          <w:lang w:eastAsia="es-ES_tradnl"/>
        </w:rPr>
        <w:t xml:space="preserve">e </w:t>
      </w:r>
      <w:r w:rsidRPr="009F6257">
        <w:rPr>
          <w:rFonts w:ascii="Arial Narrow" w:eastAsia="Times New Roman" w:hAnsi="Arial Narrow" w:cs="Arial"/>
          <w:color w:val="000000"/>
          <w:spacing w:val="1"/>
          <w:shd w:val="clear" w:color="auto" w:fill="FFFFFF"/>
          <w:lang w:eastAsia="es-ES_tradnl"/>
        </w:rPr>
        <w:t xml:space="preserve">LA CORPORACIÓN y/o en todo caso en desarrollo de este contrato, quedando expresamente prohibida la utilización y/o tratamiento de </w:t>
      </w:r>
      <w:proofErr w:type="gramStart"/>
      <w:r w:rsidRPr="009F6257">
        <w:rPr>
          <w:rFonts w:ascii="Arial Narrow" w:eastAsia="Times New Roman" w:hAnsi="Arial Narrow" w:cs="Arial"/>
          <w:color w:val="000000"/>
          <w:spacing w:val="1"/>
          <w:shd w:val="clear" w:color="auto" w:fill="FFFFFF"/>
          <w:lang w:eastAsia="es-ES_tradnl"/>
        </w:rPr>
        <w:t>los mismos</w:t>
      </w:r>
      <w:proofErr w:type="gramEnd"/>
      <w:r w:rsidRPr="009F6257">
        <w:rPr>
          <w:rFonts w:ascii="Arial Narrow" w:eastAsia="Times New Roman" w:hAnsi="Arial Narrow" w:cs="Arial"/>
          <w:color w:val="000000"/>
          <w:spacing w:val="1"/>
          <w:shd w:val="clear" w:color="auto" w:fill="FFFFFF"/>
          <w:lang w:eastAsia="es-ES_tradnl"/>
        </w:rPr>
        <w:t xml:space="preserve"> con posterioridad a la terminación del contrato para ningún fin.</w:t>
      </w:r>
    </w:p>
    <w:p w14:paraId="72A95D21" w14:textId="77777777" w:rsidR="00FB0E0C" w:rsidRDefault="00FB0E0C" w:rsidP="00FB0E0C">
      <w:pPr>
        <w:spacing w:after="0" w:line="240" w:lineRule="auto"/>
        <w:jc w:val="both"/>
        <w:rPr>
          <w:rFonts w:ascii="Arial Narrow" w:hAnsi="Arial Narrow"/>
        </w:rPr>
      </w:pPr>
    </w:p>
    <w:p w14:paraId="6666A370" w14:textId="77777777" w:rsidR="00FB0E0C" w:rsidRPr="004A641D" w:rsidRDefault="00FB0E0C" w:rsidP="00FB0E0C">
      <w:pPr>
        <w:spacing w:after="0" w:line="240" w:lineRule="auto"/>
        <w:jc w:val="both"/>
        <w:rPr>
          <w:rFonts w:ascii="Arial Narrow" w:hAnsi="Arial Narrow"/>
        </w:rPr>
      </w:pPr>
      <w:r w:rsidRPr="00C27741">
        <w:rPr>
          <w:rFonts w:ascii="Arial Narrow" w:hAnsi="Arial Narrow"/>
          <w:b/>
          <w:bCs/>
        </w:rPr>
        <w:t>PARÁGRAFO:</w:t>
      </w:r>
      <w:r w:rsidRPr="00C27741">
        <w:rPr>
          <w:rFonts w:ascii="Arial Narrow" w:hAnsi="Arial Narrow"/>
        </w:rPr>
        <w:t xml:space="preserve"> La presente cláusula aplica de manera bilateral, siempre que el CONTRATISTA informe acerca de la información que tiene reserva o es confidencial.</w:t>
      </w:r>
    </w:p>
    <w:p w14:paraId="0A98E19F" w14:textId="77777777" w:rsidR="00FB0E0C" w:rsidRPr="004A641D" w:rsidRDefault="00FB0E0C" w:rsidP="00FB0E0C">
      <w:pPr>
        <w:spacing w:after="0" w:line="240" w:lineRule="auto"/>
        <w:jc w:val="both"/>
        <w:rPr>
          <w:rFonts w:ascii="Arial Narrow" w:hAnsi="Arial Narrow"/>
        </w:rPr>
      </w:pPr>
    </w:p>
    <w:p w14:paraId="261453C0" w14:textId="6809F820" w:rsidR="00FB0E0C" w:rsidRPr="004A641D" w:rsidRDefault="00FB0E0C" w:rsidP="00FB0E0C">
      <w:pPr>
        <w:spacing w:after="0" w:line="240" w:lineRule="auto"/>
        <w:jc w:val="both"/>
        <w:rPr>
          <w:rFonts w:ascii="Arial Narrow" w:hAnsi="Arial Narrow"/>
        </w:rPr>
      </w:pPr>
      <w:r w:rsidRPr="004A641D">
        <w:rPr>
          <w:rFonts w:ascii="Arial Narrow" w:hAnsi="Arial Narrow"/>
          <w:b/>
        </w:rPr>
        <w:t>DÉCIMA</w:t>
      </w:r>
      <w:r w:rsidRPr="004A641D">
        <w:rPr>
          <w:rFonts w:ascii="Arial Narrow" w:hAnsi="Arial Narrow"/>
        </w:rPr>
        <w:t xml:space="preserve">: SUPERVISIÓN: La supervisión y vigilancia del contrato estará a cargo de LA CORPORACIÓN a través del </w:t>
      </w:r>
      <w:proofErr w:type="gramStart"/>
      <w:r w:rsidRPr="004A641D">
        <w:rPr>
          <w:rFonts w:ascii="Arial Narrow" w:hAnsi="Arial Narrow"/>
        </w:rPr>
        <w:t>Director</w:t>
      </w:r>
      <w:proofErr w:type="gramEnd"/>
      <w:r w:rsidRPr="004A641D">
        <w:rPr>
          <w:rFonts w:ascii="Arial Narrow" w:hAnsi="Arial Narrow"/>
        </w:rPr>
        <w:t xml:space="preserve"> </w:t>
      </w:r>
      <w:r w:rsidR="00A2407A">
        <w:rPr>
          <w:rFonts w:ascii="Arial Narrow" w:hAnsi="Arial Narrow"/>
        </w:rPr>
        <w:t>de Gestión de la Información</w:t>
      </w:r>
      <w:r w:rsidRPr="004A641D">
        <w:rPr>
          <w:rFonts w:ascii="Arial Narrow" w:hAnsi="Arial Narrow"/>
        </w:rPr>
        <w:t xml:space="preserve"> quien en dicho ejercicio deberá: 1) </w:t>
      </w:r>
      <w:r>
        <w:rPr>
          <w:rFonts w:ascii="Arial Narrow" w:hAnsi="Arial Narrow"/>
        </w:rPr>
        <w:t xml:space="preserve">Acordar cronograma de entregas y procedimiento para realizar los pedidos 2) </w:t>
      </w:r>
      <w:r w:rsidRPr="004A641D">
        <w:rPr>
          <w:rFonts w:ascii="Arial Narrow" w:hAnsi="Arial Narrow"/>
        </w:rPr>
        <w:t>Controlar la calidad de los bienes o servicios, exigiendo el cumplimiento de las normas, especificaciones y de</w:t>
      </w:r>
      <w:r>
        <w:rPr>
          <w:rFonts w:ascii="Arial Narrow" w:hAnsi="Arial Narrow"/>
        </w:rPr>
        <w:t>más condiciones contractuales. 3</w:t>
      </w:r>
      <w:r w:rsidRPr="004A641D">
        <w:rPr>
          <w:rFonts w:ascii="Arial Narrow" w:hAnsi="Arial Narrow"/>
        </w:rPr>
        <w:t xml:space="preserve">) Atender diligentemente las solicitudes y consultas de EL CONTRATISTA. 3) Coordinar y efectuar las reuniones, que sean necesarias para la debida ejecución del contrato. 4) Suscribir con EL CONTRATISTA las actas que en el desarrollo del contrato sean necesarias cumpliendo con los requisitos legales pertinentes. 5) Impartir instrucciones y sugerencias por escrito, y formular las observaciones que se estime conveniente sobre el desarrollo del contrato, siempre enmarcado dentro de los términos </w:t>
      </w:r>
      <w:proofErr w:type="gramStart"/>
      <w:r w:rsidRPr="004A641D">
        <w:rPr>
          <w:rFonts w:ascii="Arial Narrow" w:hAnsi="Arial Narrow"/>
        </w:rPr>
        <w:t>del mismo</w:t>
      </w:r>
      <w:proofErr w:type="gramEnd"/>
      <w:r w:rsidRPr="004A641D">
        <w:rPr>
          <w:rFonts w:ascii="Arial Narrow" w:hAnsi="Arial Narrow"/>
        </w:rPr>
        <w:t>.</w:t>
      </w:r>
      <w:r>
        <w:rPr>
          <w:rFonts w:ascii="Arial Narrow" w:hAnsi="Arial Narrow"/>
        </w:rPr>
        <w:t xml:space="preserve"> 6) Certificar los productos solicitados y recibidos a satisfacción y aprobar la factura para inicio de trámite de pago 7) Aplicar el formato de evaluación de proveedores de bienes JU-FR-31</w:t>
      </w:r>
    </w:p>
    <w:p w14:paraId="74DDAF0F" w14:textId="77777777" w:rsidR="00FB0E0C" w:rsidRPr="004A641D" w:rsidRDefault="00FB0E0C" w:rsidP="00FB0E0C">
      <w:pPr>
        <w:spacing w:after="0" w:line="240" w:lineRule="auto"/>
        <w:jc w:val="both"/>
        <w:rPr>
          <w:rFonts w:ascii="Arial Narrow" w:hAnsi="Arial Narrow"/>
        </w:rPr>
      </w:pPr>
    </w:p>
    <w:p w14:paraId="7791C922" w14:textId="77777777" w:rsidR="00FB0E0C" w:rsidRPr="004A641D" w:rsidRDefault="00FB0E0C" w:rsidP="00FB0E0C">
      <w:pPr>
        <w:spacing w:after="0" w:line="240" w:lineRule="auto"/>
        <w:jc w:val="both"/>
        <w:rPr>
          <w:rFonts w:ascii="Arial Narrow" w:hAnsi="Arial Narrow"/>
        </w:rPr>
      </w:pPr>
      <w:r w:rsidRPr="004A641D">
        <w:rPr>
          <w:rFonts w:ascii="Arial Narrow" w:hAnsi="Arial Narrow"/>
          <w:b/>
        </w:rPr>
        <w:t>UNDÉCIMA</w:t>
      </w:r>
      <w:r w:rsidRPr="004A641D">
        <w:rPr>
          <w:rFonts w:ascii="Arial Narrow" w:hAnsi="Arial Narrow"/>
        </w:rPr>
        <w:t xml:space="preserve">: EXCLUSION DE RELACION LABORAL: EL CONTRATISTA goza de plena autonomía técnica en cuanto al cumplimiento de sus obligaciones contractuales se refiere, en ningún caso el presente contrato se podrá considerar como un contrato de trabajo, quedando expresamente manifestado por las partes, como consecuencia el único pago al que se obliga LA CORPORACIÓN con EL CONTRATISTA es el enunciado en la CLÁUSULA QUINTA del presente contrato, como contraprestación del servicio prestado sin que haya lugar al pago a ningún otro valor de carácter laboral. </w:t>
      </w:r>
    </w:p>
    <w:p w14:paraId="2EDE12C4" w14:textId="77777777" w:rsidR="00FB0E0C" w:rsidRPr="004A641D" w:rsidRDefault="00FB0E0C" w:rsidP="00FB0E0C">
      <w:pPr>
        <w:spacing w:after="0" w:line="240" w:lineRule="auto"/>
        <w:jc w:val="both"/>
        <w:rPr>
          <w:rFonts w:ascii="Arial Narrow" w:hAnsi="Arial Narrow"/>
          <w:b/>
        </w:rPr>
      </w:pPr>
    </w:p>
    <w:p w14:paraId="1882B4F5" w14:textId="77777777" w:rsidR="00FB0E0C" w:rsidRPr="004A641D" w:rsidRDefault="00FB0E0C" w:rsidP="00FB0E0C">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RELACION CONTRACTUAL. Las partes declaran expresamente que la vinculación y relación es únicamente de carácter CIVIL, por lo tanto, EL CONTRATISTA en ningún momento tendrá derecho a reclamaciones de Prestaciones Sociales u otros emolumentos de orden laboral.</w:t>
      </w:r>
    </w:p>
    <w:p w14:paraId="6964E6FB" w14:textId="77777777" w:rsidR="00FB0E0C" w:rsidRPr="004A641D" w:rsidRDefault="00FB0E0C" w:rsidP="00FB0E0C">
      <w:pPr>
        <w:spacing w:after="0" w:line="240" w:lineRule="auto"/>
        <w:jc w:val="both"/>
        <w:rPr>
          <w:rFonts w:ascii="Arial Narrow" w:hAnsi="Arial Narrow"/>
          <w:b/>
        </w:rPr>
      </w:pPr>
    </w:p>
    <w:p w14:paraId="5EFE0C10" w14:textId="77777777" w:rsidR="00FB0E0C" w:rsidRPr="004A641D" w:rsidRDefault="00FB0E0C" w:rsidP="00FB0E0C">
      <w:pPr>
        <w:spacing w:after="0" w:line="240" w:lineRule="auto"/>
        <w:jc w:val="both"/>
        <w:rPr>
          <w:rFonts w:ascii="Arial Narrow" w:hAnsi="Arial Narrow"/>
        </w:rPr>
      </w:pPr>
      <w:r w:rsidRPr="004A641D">
        <w:rPr>
          <w:rFonts w:ascii="Arial Narrow" w:hAnsi="Arial Narrow"/>
          <w:b/>
        </w:rPr>
        <w:t>DUODÉCIMA</w:t>
      </w:r>
      <w:r w:rsidRPr="004A641D">
        <w:rPr>
          <w:rFonts w:ascii="Arial Narrow" w:hAnsi="Arial Narrow"/>
        </w:rPr>
        <w:t xml:space="preserve">: CESION DE DERECHOS: EL CONTRATISTA no podrá ceder los derechos y obligaciones del presente contrato, sin la autorización previa, expresa y por escrito de LA CORPORACIÓN. </w:t>
      </w:r>
    </w:p>
    <w:p w14:paraId="5321BCB2" w14:textId="77777777" w:rsidR="00FB0E0C" w:rsidRPr="004A641D" w:rsidRDefault="00FB0E0C" w:rsidP="00FB0E0C">
      <w:pPr>
        <w:spacing w:after="0" w:line="240" w:lineRule="auto"/>
        <w:jc w:val="both"/>
        <w:rPr>
          <w:rFonts w:ascii="Arial Narrow" w:hAnsi="Arial Narrow"/>
          <w:b/>
        </w:rPr>
      </w:pPr>
    </w:p>
    <w:p w14:paraId="5050CE4E" w14:textId="77777777" w:rsidR="00FB0E0C" w:rsidRPr="004A641D" w:rsidRDefault="00FB0E0C" w:rsidP="00FB0E0C">
      <w:pPr>
        <w:spacing w:after="0" w:line="240" w:lineRule="auto"/>
        <w:jc w:val="both"/>
        <w:rPr>
          <w:rFonts w:ascii="Arial Narrow" w:hAnsi="Arial Narrow"/>
        </w:rPr>
      </w:pPr>
      <w:r w:rsidRPr="004A641D">
        <w:rPr>
          <w:rFonts w:ascii="Arial Narrow" w:hAnsi="Arial Narrow"/>
          <w:b/>
        </w:rPr>
        <w:t>DÉCIMA TERCERA</w:t>
      </w:r>
      <w:r w:rsidRPr="004A641D">
        <w:rPr>
          <w:rFonts w:ascii="Arial Narrow" w:hAnsi="Arial Narrow"/>
        </w:rPr>
        <w:t xml:space="preserve">: CAUSALES DE TERMINACION: Son causas para dar por terminado el presente CONTRATO: 1) Por mutuo acuerdo de las partes, siempre que con ello no se causen perjuicios a la entidad, previa certificación </w:t>
      </w:r>
      <w:r w:rsidRPr="004A641D">
        <w:rPr>
          <w:rFonts w:ascii="Arial Narrow" w:hAnsi="Arial Narrow"/>
        </w:rPr>
        <w:lastRenderedPageBreak/>
        <w:t>expedida por el Supervisor del contrato. 2) Por fuerza mayor o caso fortuito, que hagan imposible continuar con su ejecución. 3) Por EL CONTRATISTA no constituir, modificar y/o prorrogar, sin justa causa las garantías exigidas en el presente contrato. 4) Por incumplimiento del objeto contractual. 5) Por sentencia judicial o acto jurídico de iguales efectos que así lo determine. 6) Por disolución o liquidación de EL CONTRATISTA o LA CORPORACIÓN</w:t>
      </w:r>
      <w:r>
        <w:rPr>
          <w:rFonts w:ascii="Arial Narrow" w:hAnsi="Arial Narrow"/>
        </w:rPr>
        <w:t xml:space="preserve">. 7) Por </w:t>
      </w:r>
      <w:r w:rsidRPr="00712EEA">
        <w:rPr>
          <w:rFonts w:ascii="Arial Narrow" w:hAnsi="Arial Narrow"/>
        </w:rPr>
        <w:t>no presentar plan mejora o en el seguimiento al mes no se evidencie la solución a los incumplimientos</w:t>
      </w:r>
      <w:r>
        <w:rPr>
          <w:rFonts w:ascii="Arial Narrow" w:hAnsi="Arial Narrow"/>
        </w:rPr>
        <w:t>.</w:t>
      </w:r>
    </w:p>
    <w:p w14:paraId="470777C7" w14:textId="77777777" w:rsidR="00FB0E0C" w:rsidRPr="004A641D" w:rsidRDefault="00FB0E0C" w:rsidP="00FB0E0C">
      <w:pPr>
        <w:spacing w:after="0" w:line="240" w:lineRule="auto"/>
        <w:jc w:val="both"/>
        <w:rPr>
          <w:rFonts w:ascii="Arial Narrow" w:hAnsi="Arial Narrow"/>
        </w:rPr>
      </w:pPr>
    </w:p>
    <w:p w14:paraId="048AE749" w14:textId="77777777" w:rsidR="00FB0E0C" w:rsidRPr="004A641D" w:rsidRDefault="00FB0E0C" w:rsidP="00FB0E0C">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4A641D">
        <w:rPr>
          <w:rFonts w:ascii="Arial Narrow" w:eastAsia="Times New Roman" w:hAnsi="Arial Narrow" w:cs="Arial"/>
          <w:b/>
          <w:color w:val="000000"/>
          <w:spacing w:val="1"/>
          <w:shd w:val="clear" w:color="auto" w:fill="FFFFFF"/>
          <w:lang w:eastAsia="es-ES_tradnl"/>
        </w:rPr>
        <w:t>PARÁGRAFO</w:t>
      </w:r>
      <w:r w:rsidRPr="004A641D">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w:t>
      </w:r>
      <w:proofErr w:type="spellStart"/>
      <w:r w:rsidRPr="004A641D">
        <w:rPr>
          <w:rFonts w:ascii="Arial Narrow" w:eastAsia="Times New Roman" w:hAnsi="Arial Narrow" w:cs="Arial"/>
          <w:color w:val="000000"/>
          <w:spacing w:val="1"/>
          <w:shd w:val="clear" w:color="auto" w:fill="FFFFFF"/>
          <w:lang w:eastAsia="es-ES_tradnl"/>
        </w:rPr>
        <w:t>Specially</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Designated</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Narcotics</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Traffickers</w:t>
      </w:r>
      <w:proofErr w:type="spellEnd"/>
      <w:r w:rsidRPr="004A641D">
        <w:rPr>
          <w:rFonts w:ascii="Arial Narrow" w:eastAsia="Times New Roman" w:hAnsi="Arial Narrow" w:cs="Arial"/>
          <w:color w:val="000000"/>
          <w:spacing w:val="1"/>
          <w:shd w:val="clear" w:color="auto" w:fill="FFFFFF"/>
          <w:lang w:eastAsia="es-ES_tradnl"/>
        </w:rPr>
        <w:t xml:space="preserve"> - SDNT", conocida en Colombia como "Lista Clinton", lista Office </w:t>
      </w:r>
      <w:proofErr w:type="spellStart"/>
      <w:r w:rsidRPr="004A641D">
        <w:rPr>
          <w:rFonts w:ascii="Arial Narrow" w:eastAsia="Times New Roman" w:hAnsi="Arial Narrow" w:cs="Arial"/>
          <w:color w:val="000000"/>
          <w:spacing w:val="1"/>
          <w:shd w:val="clear" w:color="auto" w:fill="FFFFFF"/>
          <w:lang w:eastAsia="es-ES_tradnl"/>
        </w:rPr>
        <w:t>of</w:t>
      </w:r>
      <w:proofErr w:type="spellEnd"/>
      <w:r w:rsidRPr="004A641D">
        <w:rPr>
          <w:rFonts w:ascii="Arial Narrow" w:eastAsia="Times New Roman" w:hAnsi="Arial Narrow" w:cs="Arial"/>
          <w:color w:val="000000"/>
          <w:spacing w:val="1"/>
          <w:shd w:val="clear" w:color="auto" w:fill="FFFFFF"/>
          <w:lang w:eastAsia="es-ES_tradnl"/>
        </w:rPr>
        <w:t xml:space="preserve"> Foreign </w:t>
      </w:r>
      <w:proofErr w:type="spellStart"/>
      <w:r w:rsidRPr="004A641D">
        <w:rPr>
          <w:rFonts w:ascii="Arial Narrow" w:eastAsia="Times New Roman" w:hAnsi="Arial Narrow" w:cs="Arial"/>
          <w:color w:val="000000"/>
          <w:spacing w:val="1"/>
          <w:shd w:val="clear" w:color="auto" w:fill="FFFFFF"/>
          <w:lang w:eastAsia="es-ES_tradnl"/>
        </w:rPr>
        <w:t>Assets</w:t>
      </w:r>
      <w:proofErr w:type="spellEnd"/>
      <w:r w:rsidRPr="004A641D">
        <w:rPr>
          <w:rFonts w:ascii="Arial Narrow" w:eastAsia="Times New Roman" w:hAnsi="Arial Narrow" w:cs="Arial"/>
          <w:color w:val="000000"/>
          <w:spacing w:val="1"/>
          <w:shd w:val="clear" w:color="auto" w:fill="FFFFFF"/>
          <w:lang w:eastAsia="es-ES_tradnl"/>
        </w:rPr>
        <w:t xml:space="preserve"> Control (OFAC), listas de personas buscadas en el Federal Bureau </w:t>
      </w:r>
      <w:proofErr w:type="spellStart"/>
      <w:r w:rsidRPr="004A641D">
        <w:rPr>
          <w:rFonts w:ascii="Arial Narrow" w:eastAsia="Times New Roman" w:hAnsi="Arial Narrow" w:cs="Arial"/>
          <w:color w:val="000000"/>
          <w:spacing w:val="1"/>
          <w:shd w:val="clear" w:color="auto" w:fill="FFFFFF"/>
          <w:lang w:eastAsia="es-ES_tradnl"/>
        </w:rPr>
        <w:t>Of</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Investigation</w:t>
      </w:r>
      <w:proofErr w:type="spellEnd"/>
      <w:r w:rsidRPr="004A641D">
        <w:rPr>
          <w:rFonts w:ascii="Arial Narrow" w:eastAsia="Times New Roman" w:hAnsi="Arial Narrow" w:cs="Arial"/>
          <w:color w:val="000000"/>
          <w:spacing w:val="1"/>
          <w:shd w:val="clear" w:color="auto" w:fill="FFFFFF"/>
          <w:lang w:eastAsia="es-ES_tradnl"/>
        </w:rPr>
        <w:t xml:space="preserve">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5FD794C3" w14:textId="77777777" w:rsidR="00FB0E0C" w:rsidRPr="004A641D" w:rsidRDefault="00FB0E0C" w:rsidP="00FB0E0C">
      <w:pPr>
        <w:spacing w:after="0" w:line="240" w:lineRule="auto"/>
        <w:jc w:val="both"/>
        <w:rPr>
          <w:rFonts w:ascii="Arial Narrow" w:hAnsi="Arial Narrow"/>
        </w:rPr>
      </w:pPr>
    </w:p>
    <w:p w14:paraId="6C72F459" w14:textId="77777777" w:rsidR="00FB0E0C" w:rsidRPr="004A641D" w:rsidRDefault="00FB0E0C" w:rsidP="00FB0E0C">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EL CONTRATISTA no podrá abandonar la ejecución del contrato de manera intempestiva</w:t>
      </w:r>
      <w:r>
        <w:rPr>
          <w:rFonts w:ascii="Arial Narrow" w:hAnsi="Arial Narrow"/>
        </w:rPr>
        <w:t>, ni suspender la entrega de productos</w:t>
      </w:r>
      <w:r w:rsidRPr="004A641D">
        <w:rPr>
          <w:rFonts w:ascii="Arial Narrow" w:hAnsi="Arial Narrow"/>
        </w:rPr>
        <w:t>, salvo en los eventos de fuerza mayor o caso fortuito</w:t>
      </w:r>
      <w:r>
        <w:rPr>
          <w:rFonts w:ascii="Arial Narrow" w:hAnsi="Arial Narrow"/>
        </w:rPr>
        <w:t xml:space="preserve"> debidamente soportados</w:t>
      </w:r>
      <w:r w:rsidRPr="004A641D">
        <w:rPr>
          <w:rFonts w:ascii="Arial Narrow" w:hAnsi="Arial Narrow"/>
        </w:rPr>
        <w:t xml:space="preserve">, por lo </w:t>
      </w:r>
      <w:proofErr w:type="gramStart"/>
      <w:r w:rsidRPr="004A641D">
        <w:rPr>
          <w:rFonts w:ascii="Arial Narrow" w:hAnsi="Arial Narrow"/>
        </w:rPr>
        <w:t>tanto</w:t>
      </w:r>
      <w:proofErr w:type="gramEnd"/>
      <w:r w:rsidRPr="004A641D">
        <w:rPr>
          <w:rFonts w:ascii="Arial Narrow" w:hAnsi="Arial Narrow"/>
        </w:rPr>
        <w:t xml:space="preserve"> para la terminación anticipada del contrato deberá avisar con </w:t>
      </w:r>
      <w:r>
        <w:rPr>
          <w:rFonts w:ascii="Arial Narrow" w:hAnsi="Arial Narrow"/>
        </w:rPr>
        <w:t>treinta</w:t>
      </w:r>
      <w:r w:rsidRPr="004A641D">
        <w:rPr>
          <w:rFonts w:ascii="Arial Narrow" w:hAnsi="Arial Narrow"/>
        </w:rPr>
        <w:t xml:space="preserve"> (</w:t>
      </w:r>
      <w:r>
        <w:rPr>
          <w:rFonts w:ascii="Arial Narrow" w:hAnsi="Arial Narrow"/>
        </w:rPr>
        <w:t>3</w:t>
      </w:r>
      <w:r w:rsidRPr="004A641D">
        <w:rPr>
          <w:rFonts w:ascii="Arial Narrow" w:hAnsi="Arial Narrow"/>
        </w:rPr>
        <w:t>0) días de anticipación con el fin de realizar la correspondiente transición y terminación de su gestión a satisfacción</w:t>
      </w:r>
    </w:p>
    <w:p w14:paraId="1114EFAC" w14:textId="77777777" w:rsidR="00FB0E0C" w:rsidRPr="004A641D" w:rsidRDefault="00FB0E0C" w:rsidP="00FB0E0C">
      <w:pPr>
        <w:spacing w:after="0" w:line="240" w:lineRule="auto"/>
        <w:jc w:val="both"/>
        <w:rPr>
          <w:rFonts w:ascii="Arial Narrow" w:hAnsi="Arial Narrow"/>
          <w:b/>
        </w:rPr>
      </w:pPr>
    </w:p>
    <w:p w14:paraId="6B3B5E57" w14:textId="77777777" w:rsidR="00FB0E0C" w:rsidRDefault="00FB0E0C" w:rsidP="00FB0E0C">
      <w:pPr>
        <w:spacing w:after="0" w:line="240" w:lineRule="auto"/>
        <w:jc w:val="both"/>
        <w:rPr>
          <w:rFonts w:ascii="Arial Narrow" w:hAnsi="Arial Narrow"/>
          <w:bCs/>
          <w:color w:val="000000"/>
        </w:rPr>
      </w:pPr>
      <w:r w:rsidRPr="004A641D">
        <w:rPr>
          <w:rFonts w:ascii="Arial Narrow" w:hAnsi="Arial Narrow"/>
          <w:b/>
        </w:rPr>
        <w:t xml:space="preserve">DÉCIMA </w:t>
      </w:r>
      <w:r>
        <w:rPr>
          <w:rFonts w:ascii="Arial Narrow" w:hAnsi="Arial Narrow"/>
          <w:b/>
        </w:rPr>
        <w:t>CUART</w:t>
      </w:r>
      <w:r w:rsidRPr="004A641D">
        <w:rPr>
          <w:rFonts w:ascii="Arial Narrow" w:hAnsi="Arial Narrow"/>
          <w:b/>
        </w:rPr>
        <w:t xml:space="preserve">A: </w:t>
      </w:r>
      <w:r w:rsidRPr="004A641D">
        <w:rPr>
          <w:rFonts w:ascii="Arial Narrow" w:hAnsi="Arial Narrow"/>
        </w:rPr>
        <w:t>GARANTÍAS:</w:t>
      </w:r>
      <w:r w:rsidRPr="004A641D">
        <w:rPr>
          <w:rFonts w:ascii="Arial Narrow" w:hAnsi="Arial Narrow" w:cs="Arial"/>
          <w:b/>
        </w:rPr>
        <w:t xml:space="preserve"> </w:t>
      </w:r>
      <w:r w:rsidRPr="004A641D">
        <w:rPr>
          <w:rFonts w:ascii="Arial Narrow" w:hAnsi="Arial Narrow"/>
          <w:bCs/>
          <w:color w:val="000000"/>
        </w:rPr>
        <w:t>EL CONTRATISTA</w:t>
      </w:r>
      <w:r w:rsidRPr="004A641D">
        <w:rPr>
          <w:rFonts w:ascii="Arial Narrow" w:hAnsi="Arial Narrow"/>
          <w:color w:val="000000"/>
        </w:rPr>
        <w:t xml:space="preserve"> d</w:t>
      </w:r>
      <w:r w:rsidRPr="004A641D">
        <w:rPr>
          <w:rFonts w:ascii="Arial Narrow" w:hAnsi="Arial Narrow"/>
          <w:bCs/>
          <w:color w:val="000000"/>
        </w:rPr>
        <w:t xml:space="preserve">eberá constituir a favor de LA CORPORACIÓN SALUD UN - HOSPITAL UNIVERSITARIO NACIONAL DE COLOMBIA, con NIT No. 900.578.105-0 póliza de seguro </w:t>
      </w:r>
      <w:r w:rsidRPr="00714885">
        <w:rPr>
          <w:rFonts w:ascii="Arial Narrow" w:hAnsi="Arial Narrow"/>
          <w:bCs/>
          <w:color w:val="000000"/>
        </w:rPr>
        <w:t>gestiona</w:t>
      </w:r>
      <w:r>
        <w:rPr>
          <w:rFonts w:ascii="Arial Narrow" w:hAnsi="Arial Narrow"/>
          <w:bCs/>
          <w:color w:val="000000"/>
        </w:rPr>
        <w:t>da</w:t>
      </w:r>
      <w:r w:rsidRPr="00714885">
        <w:rPr>
          <w:rFonts w:ascii="Arial Narrow" w:hAnsi="Arial Narrow"/>
          <w:bCs/>
          <w:color w:val="000000"/>
        </w:rPr>
        <w:t xml:space="preserve"> a través del tercero contratado o designado por la CORPORACIÓN SALUD UN para la intermediación, expedición o administración de pólizas, condición que se entiende aceptada de manera expresa con la presentación de la propuesta</w:t>
      </w:r>
      <w:r>
        <w:rPr>
          <w:rFonts w:ascii="Arial Narrow" w:hAnsi="Arial Narrow"/>
          <w:bCs/>
          <w:color w:val="000000"/>
        </w:rPr>
        <w:t xml:space="preserve">, </w:t>
      </w:r>
      <w:r w:rsidRPr="004A641D">
        <w:rPr>
          <w:rFonts w:ascii="Arial Narrow" w:hAnsi="Arial Narrow"/>
          <w:bCs/>
          <w:color w:val="000000"/>
        </w:rPr>
        <w:t>con el fin de garantizar los siguientes amparos:</w:t>
      </w:r>
    </w:p>
    <w:p w14:paraId="7DDEE738" w14:textId="77777777" w:rsidR="00CE2EF0" w:rsidRDefault="00CE2EF0" w:rsidP="00FB0E0C">
      <w:pPr>
        <w:spacing w:after="0" w:line="240" w:lineRule="auto"/>
        <w:jc w:val="both"/>
        <w:rPr>
          <w:rFonts w:ascii="Arial Narrow" w:hAnsi="Arial Narrow"/>
          <w:bCs/>
          <w:color w:val="000000"/>
        </w:rPr>
      </w:pPr>
    </w:p>
    <w:tbl>
      <w:tblPr>
        <w:tblStyle w:val="3"/>
        <w:tblW w:w="88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2883"/>
      </w:tblGrid>
      <w:tr w:rsidR="00CE2EF0" w:rsidRPr="00A83F42" w14:paraId="323868D9" w14:textId="77777777" w:rsidTr="00406936">
        <w:trPr>
          <w:trHeight w:val="216"/>
          <w:jc w:val="center"/>
        </w:trPr>
        <w:tc>
          <w:tcPr>
            <w:tcW w:w="3256" w:type="dxa"/>
          </w:tcPr>
          <w:p w14:paraId="3FFCD9B4" w14:textId="77777777" w:rsidR="00CE2EF0" w:rsidRPr="00A83F42" w:rsidRDefault="00CE2EF0" w:rsidP="00406936">
            <w:pPr>
              <w:spacing w:after="0" w:line="240" w:lineRule="auto"/>
              <w:jc w:val="center"/>
              <w:rPr>
                <w:rFonts w:ascii="Arial Narrow" w:eastAsia="Arial" w:hAnsi="Arial Narrow" w:cs="Arial"/>
                <w:b/>
                <w:sz w:val="20"/>
              </w:rPr>
            </w:pPr>
            <w:r>
              <w:rPr>
                <w:rFonts w:ascii="Arial Narrow" w:eastAsia="Arial" w:hAnsi="Arial Narrow" w:cs="Arial"/>
                <w:b/>
                <w:sz w:val="20"/>
              </w:rPr>
              <w:t>RIESGO</w:t>
            </w:r>
          </w:p>
        </w:tc>
        <w:tc>
          <w:tcPr>
            <w:tcW w:w="2693" w:type="dxa"/>
          </w:tcPr>
          <w:p w14:paraId="6238B57D" w14:textId="77777777" w:rsidR="00CE2EF0" w:rsidRPr="00A83F42" w:rsidRDefault="00CE2EF0" w:rsidP="00406936">
            <w:pPr>
              <w:spacing w:after="0" w:line="240" w:lineRule="auto"/>
              <w:jc w:val="center"/>
              <w:rPr>
                <w:rFonts w:ascii="Arial Narrow" w:eastAsia="Arial" w:hAnsi="Arial Narrow" w:cs="Arial"/>
                <w:b/>
                <w:sz w:val="20"/>
              </w:rPr>
            </w:pPr>
            <w:r>
              <w:rPr>
                <w:rFonts w:ascii="Arial Narrow" w:eastAsia="Arial" w:hAnsi="Arial Narrow" w:cs="Arial"/>
                <w:b/>
                <w:sz w:val="20"/>
              </w:rPr>
              <w:t>VALOR DEL AMPARO</w:t>
            </w:r>
          </w:p>
        </w:tc>
        <w:tc>
          <w:tcPr>
            <w:tcW w:w="2883" w:type="dxa"/>
          </w:tcPr>
          <w:p w14:paraId="34977A37" w14:textId="77777777" w:rsidR="00CE2EF0" w:rsidRPr="00A83F42" w:rsidRDefault="00CE2EF0" w:rsidP="00406936">
            <w:pPr>
              <w:spacing w:after="0" w:line="240" w:lineRule="auto"/>
              <w:jc w:val="center"/>
              <w:rPr>
                <w:rFonts w:ascii="Arial Narrow" w:eastAsia="Arial" w:hAnsi="Arial Narrow" w:cs="Arial"/>
                <w:b/>
                <w:sz w:val="20"/>
              </w:rPr>
            </w:pPr>
            <w:r>
              <w:rPr>
                <w:rFonts w:ascii="Arial Narrow" w:eastAsia="Arial" w:hAnsi="Arial Narrow" w:cs="Arial"/>
                <w:b/>
                <w:sz w:val="20"/>
              </w:rPr>
              <w:t>VIGENCIA</w:t>
            </w:r>
          </w:p>
        </w:tc>
      </w:tr>
      <w:tr w:rsidR="00CE2EF0" w:rsidRPr="00A83F42" w14:paraId="500B4158" w14:textId="77777777" w:rsidTr="00406936">
        <w:trPr>
          <w:trHeight w:val="334"/>
          <w:jc w:val="center"/>
        </w:trPr>
        <w:tc>
          <w:tcPr>
            <w:tcW w:w="3256" w:type="dxa"/>
          </w:tcPr>
          <w:p w14:paraId="391B10A5" w14:textId="77777777" w:rsidR="00CE2EF0" w:rsidRPr="00A83F42" w:rsidRDefault="00CE2EF0" w:rsidP="00406936">
            <w:pPr>
              <w:spacing w:after="0" w:line="240" w:lineRule="auto"/>
              <w:jc w:val="both"/>
              <w:rPr>
                <w:rFonts w:ascii="Arial Narrow" w:eastAsia="Arial" w:hAnsi="Arial Narrow" w:cs="Arial"/>
                <w:sz w:val="20"/>
              </w:rPr>
            </w:pPr>
            <w:r>
              <w:rPr>
                <w:rFonts w:ascii="Arial Narrow" w:eastAsia="Arial" w:hAnsi="Arial Narrow" w:cs="Arial"/>
                <w:sz w:val="20"/>
              </w:rPr>
              <w:t>Cumplimiento</w:t>
            </w:r>
          </w:p>
        </w:tc>
        <w:tc>
          <w:tcPr>
            <w:tcW w:w="2693" w:type="dxa"/>
          </w:tcPr>
          <w:p w14:paraId="5E5A4C2D" w14:textId="77777777" w:rsidR="00CE2EF0" w:rsidRPr="00A83F42" w:rsidRDefault="00CE2EF0" w:rsidP="00406936">
            <w:pPr>
              <w:spacing w:after="0" w:line="240" w:lineRule="auto"/>
              <w:jc w:val="both"/>
              <w:rPr>
                <w:rFonts w:ascii="Arial Narrow" w:eastAsia="Arial" w:hAnsi="Arial Narrow" w:cs="Arial"/>
                <w:sz w:val="20"/>
              </w:rPr>
            </w:pPr>
            <w:r>
              <w:rPr>
                <w:rFonts w:ascii="Arial Narrow" w:eastAsia="Arial" w:hAnsi="Arial Narrow" w:cs="Arial"/>
                <w:sz w:val="20"/>
              </w:rPr>
              <w:t>10% sobre el valor del    contrato</w:t>
            </w:r>
          </w:p>
        </w:tc>
        <w:tc>
          <w:tcPr>
            <w:tcW w:w="2883" w:type="dxa"/>
          </w:tcPr>
          <w:p w14:paraId="49294A11" w14:textId="77777777" w:rsidR="00CE2EF0" w:rsidRPr="00A83F42" w:rsidRDefault="00CE2EF0" w:rsidP="00406936">
            <w:pPr>
              <w:spacing w:after="0" w:line="240" w:lineRule="auto"/>
              <w:jc w:val="both"/>
              <w:rPr>
                <w:rFonts w:ascii="Arial Narrow" w:eastAsia="Arial" w:hAnsi="Arial Narrow" w:cs="Arial"/>
                <w:sz w:val="20"/>
              </w:rPr>
            </w:pPr>
            <w:r>
              <w:rPr>
                <w:rFonts w:ascii="Arial Narrow" w:eastAsia="Arial" w:hAnsi="Arial Narrow" w:cs="Arial"/>
                <w:sz w:val="20"/>
              </w:rPr>
              <w:t>El término de ejecución del contrato y ocho (8) meses más</w:t>
            </w:r>
          </w:p>
        </w:tc>
      </w:tr>
      <w:tr w:rsidR="00CE2EF0" w:rsidRPr="00A83F42" w14:paraId="1818D633" w14:textId="77777777" w:rsidTr="00406936">
        <w:trPr>
          <w:trHeight w:val="334"/>
          <w:jc w:val="center"/>
        </w:trPr>
        <w:tc>
          <w:tcPr>
            <w:tcW w:w="3256" w:type="dxa"/>
          </w:tcPr>
          <w:p w14:paraId="5AD6BEA2" w14:textId="77777777" w:rsidR="00CE2EF0" w:rsidRPr="00A83F42" w:rsidRDefault="00CE2EF0" w:rsidP="00406936">
            <w:pPr>
              <w:spacing w:after="0" w:line="240" w:lineRule="auto"/>
              <w:jc w:val="both"/>
              <w:rPr>
                <w:rFonts w:ascii="Arial Narrow" w:eastAsia="Arial" w:hAnsi="Arial Narrow" w:cs="Arial"/>
                <w:sz w:val="20"/>
              </w:rPr>
            </w:pPr>
            <w:r>
              <w:rPr>
                <w:rFonts w:ascii="Arial Narrow" w:eastAsia="Arial" w:hAnsi="Arial Narrow" w:cs="Arial"/>
                <w:sz w:val="20"/>
              </w:rPr>
              <w:t>Pago de salarios, prestaciones sociales e indemnizaciones laborales</w:t>
            </w:r>
          </w:p>
        </w:tc>
        <w:tc>
          <w:tcPr>
            <w:tcW w:w="2693" w:type="dxa"/>
          </w:tcPr>
          <w:p w14:paraId="7B5C3BBE" w14:textId="77777777" w:rsidR="00CE2EF0" w:rsidRPr="00A83F42" w:rsidRDefault="00CE2EF0" w:rsidP="00406936">
            <w:pPr>
              <w:spacing w:after="0" w:line="240" w:lineRule="auto"/>
              <w:jc w:val="both"/>
              <w:rPr>
                <w:rFonts w:ascii="Arial Narrow" w:eastAsia="Arial" w:hAnsi="Arial Narrow" w:cs="Arial"/>
                <w:sz w:val="20"/>
              </w:rPr>
            </w:pPr>
            <w:r>
              <w:rPr>
                <w:rFonts w:ascii="Arial Narrow" w:eastAsia="Arial" w:hAnsi="Arial Narrow" w:cs="Arial"/>
                <w:sz w:val="20"/>
              </w:rPr>
              <w:t>10% sobre el valor del contrato</w:t>
            </w:r>
          </w:p>
        </w:tc>
        <w:tc>
          <w:tcPr>
            <w:tcW w:w="2883" w:type="dxa"/>
          </w:tcPr>
          <w:p w14:paraId="1C6CE1A2" w14:textId="77777777" w:rsidR="00CE2EF0" w:rsidRPr="00A83F42" w:rsidRDefault="00CE2EF0" w:rsidP="00406936">
            <w:pPr>
              <w:spacing w:after="0" w:line="240" w:lineRule="auto"/>
              <w:jc w:val="both"/>
              <w:rPr>
                <w:rFonts w:ascii="Arial Narrow" w:eastAsia="Arial" w:hAnsi="Arial Narrow" w:cs="Arial"/>
                <w:sz w:val="20"/>
              </w:rPr>
            </w:pPr>
            <w:r>
              <w:rPr>
                <w:rFonts w:ascii="Arial Narrow" w:eastAsia="Arial" w:hAnsi="Arial Narrow" w:cs="Arial"/>
                <w:sz w:val="20"/>
              </w:rPr>
              <w:t>El término de ejecución del contrato y tres (3) años más.</w:t>
            </w:r>
          </w:p>
        </w:tc>
      </w:tr>
      <w:tr w:rsidR="00CE2EF0" w:rsidRPr="00A83F42" w14:paraId="5D9F624D" w14:textId="77777777" w:rsidTr="00406936">
        <w:trPr>
          <w:trHeight w:val="334"/>
          <w:jc w:val="center"/>
        </w:trPr>
        <w:tc>
          <w:tcPr>
            <w:tcW w:w="3256" w:type="dxa"/>
          </w:tcPr>
          <w:p w14:paraId="0BDE2DE9" w14:textId="77777777" w:rsidR="00CE2EF0" w:rsidRPr="00A83F42" w:rsidRDefault="00CE2EF0" w:rsidP="00406936">
            <w:pPr>
              <w:spacing w:after="0" w:line="240" w:lineRule="auto"/>
              <w:jc w:val="both"/>
              <w:rPr>
                <w:rFonts w:ascii="Arial Narrow" w:eastAsia="Arial" w:hAnsi="Arial Narrow" w:cs="Arial"/>
                <w:sz w:val="20"/>
              </w:rPr>
            </w:pPr>
            <w:r>
              <w:rPr>
                <w:rFonts w:ascii="Arial Narrow" w:eastAsia="Arial" w:hAnsi="Arial Narrow" w:cs="Arial"/>
                <w:sz w:val="20"/>
              </w:rPr>
              <w:t>Calidad del servicio</w:t>
            </w:r>
          </w:p>
        </w:tc>
        <w:tc>
          <w:tcPr>
            <w:tcW w:w="2693" w:type="dxa"/>
          </w:tcPr>
          <w:p w14:paraId="6593ECC7" w14:textId="77777777" w:rsidR="00CE2EF0" w:rsidRPr="00A83F42" w:rsidRDefault="00CE2EF0" w:rsidP="00406936">
            <w:pPr>
              <w:spacing w:after="0" w:line="240" w:lineRule="auto"/>
              <w:jc w:val="both"/>
              <w:rPr>
                <w:rFonts w:ascii="Arial Narrow" w:eastAsia="Arial" w:hAnsi="Arial Narrow" w:cs="Arial"/>
                <w:sz w:val="20"/>
              </w:rPr>
            </w:pPr>
            <w:r>
              <w:rPr>
                <w:rFonts w:ascii="Arial Narrow" w:eastAsia="Arial" w:hAnsi="Arial Narrow" w:cs="Arial"/>
                <w:sz w:val="20"/>
              </w:rPr>
              <w:t>20% sobre el valor del contrato</w:t>
            </w:r>
          </w:p>
        </w:tc>
        <w:tc>
          <w:tcPr>
            <w:tcW w:w="2883" w:type="dxa"/>
          </w:tcPr>
          <w:p w14:paraId="76EF83C7" w14:textId="77777777" w:rsidR="00CE2EF0" w:rsidRPr="00A83F42" w:rsidRDefault="00CE2EF0" w:rsidP="00406936">
            <w:pPr>
              <w:spacing w:after="0" w:line="240" w:lineRule="auto"/>
              <w:jc w:val="both"/>
              <w:rPr>
                <w:rFonts w:ascii="Arial Narrow" w:eastAsia="Arial" w:hAnsi="Arial Narrow" w:cs="Arial"/>
                <w:sz w:val="20"/>
              </w:rPr>
            </w:pPr>
            <w:r>
              <w:rPr>
                <w:rFonts w:ascii="Arial Narrow" w:eastAsia="Arial" w:hAnsi="Arial Narrow" w:cs="Arial"/>
                <w:sz w:val="20"/>
              </w:rPr>
              <w:t>El término de ejecución del contrato y un (1) año más.</w:t>
            </w:r>
          </w:p>
        </w:tc>
      </w:tr>
    </w:tbl>
    <w:p w14:paraId="5A2BF7CD" w14:textId="77777777" w:rsidR="00FB0E0C" w:rsidRPr="004A641D" w:rsidRDefault="00FB0E0C" w:rsidP="00FB0E0C">
      <w:pPr>
        <w:spacing w:after="0" w:line="240" w:lineRule="auto"/>
        <w:jc w:val="both"/>
        <w:rPr>
          <w:rFonts w:ascii="Arial Narrow" w:hAnsi="Arial Narrow"/>
          <w:b/>
        </w:rPr>
      </w:pPr>
    </w:p>
    <w:p w14:paraId="63CE5B19" w14:textId="77777777" w:rsidR="00FB0E0C" w:rsidRPr="004A641D" w:rsidRDefault="00FB0E0C" w:rsidP="00FB0E0C">
      <w:pPr>
        <w:numPr>
          <w:ilvl w:val="0"/>
          <w:numId w:val="27"/>
        </w:numPr>
        <w:pBdr>
          <w:top w:val="nil"/>
          <w:left w:val="nil"/>
          <w:bottom w:val="nil"/>
          <w:right w:val="nil"/>
          <w:between w:val="nil"/>
        </w:pBdr>
        <w:spacing w:after="0" w:line="240" w:lineRule="auto"/>
        <w:ind w:left="426" w:hanging="426"/>
        <w:rPr>
          <w:rFonts w:ascii="Arial Narrow" w:eastAsia="Arial" w:hAnsi="Arial Narrow" w:cs="Arial"/>
          <w:b/>
        </w:rPr>
      </w:pPr>
      <w:r w:rsidRPr="004A641D">
        <w:rPr>
          <w:rFonts w:ascii="Arial Narrow" w:eastAsia="Arial" w:hAnsi="Arial Narrow" w:cs="Arial"/>
          <w:b/>
        </w:rPr>
        <w:t xml:space="preserve">PÓLIZA DE RESPONSABILIDAD CIVIL EXTRACONTRACTUAL: </w:t>
      </w:r>
    </w:p>
    <w:p w14:paraId="7E89AFEF" w14:textId="77777777" w:rsidR="00FB0E0C" w:rsidRPr="004A641D" w:rsidRDefault="00FB0E0C" w:rsidP="00FB0E0C">
      <w:pPr>
        <w:spacing w:after="0" w:line="240" w:lineRule="auto"/>
        <w:jc w:val="both"/>
        <w:rPr>
          <w:rFonts w:ascii="Arial Narrow" w:eastAsia="Arial" w:hAnsi="Arial Narrow" w:cs="Arial"/>
          <w:b/>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973"/>
        <w:gridCol w:w="3058"/>
      </w:tblGrid>
      <w:tr w:rsidR="00FB0E0C" w:rsidRPr="004A641D" w14:paraId="1846DFC0" w14:textId="77777777" w:rsidTr="000A1F00">
        <w:trPr>
          <w:trHeight w:val="216"/>
          <w:jc w:val="center"/>
        </w:trPr>
        <w:tc>
          <w:tcPr>
            <w:tcW w:w="2801" w:type="dxa"/>
          </w:tcPr>
          <w:p w14:paraId="032F6C93" w14:textId="77777777" w:rsidR="00FB0E0C" w:rsidRPr="004A641D" w:rsidRDefault="00FB0E0C" w:rsidP="000A1F00">
            <w:pPr>
              <w:spacing w:after="0" w:line="240" w:lineRule="auto"/>
              <w:jc w:val="center"/>
              <w:rPr>
                <w:rFonts w:ascii="Arial Narrow" w:eastAsia="Arial" w:hAnsi="Arial Narrow" w:cs="Arial"/>
                <w:b/>
                <w:sz w:val="20"/>
              </w:rPr>
            </w:pPr>
            <w:r w:rsidRPr="004A641D">
              <w:rPr>
                <w:rFonts w:ascii="Arial Narrow" w:eastAsia="Arial" w:hAnsi="Arial Narrow" w:cs="Arial"/>
                <w:b/>
                <w:sz w:val="20"/>
              </w:rPr>
              <w:t>RIESGO</w:t>
            </w:r>
          </w:p>
        </w:tc>
        <w:tc>
          <w:tcPr>
            <w:tcW w:w="2973" w:type="dxa"/>
          </w:tcPr>
          <w:p w14:paraId="4D64E38C" w14:textId="77777777" w:rsidR="00FB0E0C" w:rsidRPr="004A641D" w:rsidRDefault="00FB0E0C" w:rsidP="000A1F00">
            <w:pPr>
              <w:spacing w:after="0" w:line="240" w:lineRule="auto"/>
              <w:jc w:val="center"/>
              <w:rPr>
                <w:rFonts w:ascii="Arial Narrow" w:eastAsia="Arial" w:hAnsi="Arial Narrow" w:cs="Arial"/>
                <w:b/>
                <w:sz w:val="20"/>
              </w:rPr>
            </w:pPr>
            <w:r w:rsidRPr="004A641D">
              <w:rPr>
                <w:rFonts w:ascii="Arial Narrow" w:eastAsia="Arial" w:hAnsi="Arial Narrow" w:cs="Arial"/>
                <w:b/>
                <w:sz w:val="20"/>
              </w:rPr>
              <w:t>VALOR DEL AMPARO</w:t>
            </w:r>
          </w:p>
        </w:tc>
        <w:tc>
          <w:tcPr>
            <w:tcW w:w="3058" w:type="dxa"/>
          </w:tcPr>
          <w:p w14:paraId="327A48C8" w14:textId="77777777" w:rsidR="00FB0E0C" w:rsidRPr="004A641D" w:rsidRDefault="00FB0E0C" w:rsidP="000A1F00">
            <w:pPr>
              <w:spacing w:after="0" w:line="240" w:lineRule="auto"/>
              <w:jc w:val="center"/>
              <w:rPr>
                <w:rFonts w:ascii="Arial Narrow" w:eastAsia="Arial" w:hAnsi="Arial Narrow" w:cs="Arial"/>
                <w:b/>
                <w:sz w:val="20"/>
              </w:rPr>
            </w:pPr>
            <w:r w:rsidRPr="004A641D">
              <w:rPr>
                <w:rFonts w:ascii="Arial Narrow" w:eastAsia="Arial" w:hAnsi="Arial Narrow" w:cs="Arial"/>
                <w:b/>
                <w:sz w:val="20"/>
              </w:rPr>
              <w:t>VIGENCIA</w:t>
            </w:r>
          </w:p>
        </w:tc>
      </w:tr>
      <w:tr w:rsidR="00FB0E0C" w:rsidRPr="004A641D" w14:paraId="3A2392A7" w14:textId="77777777" w:rsidTr="000A1F00">
        <w:trPr>
          <w:trHeight w:val="334"/>
          <w:jc w:val="center"/>
        </w:trPr>
        <w:tc>
          <w:tcPr>
            <w:tcW w:w="2801" w:type="dxa"/>
          </w:tcPr>
          <w:p w14:paraId="720279FA" w14:textId="77777777" w:rsidR="00FB0E0C" w:rsidRPr="004A641D" w:rsidRDefault="00FB0E0C" w:rsidP="000A1F00">
            <w:pPr>
              <w:spacing w:after="0" w:line="240" w:lineRule="auto"/>
              <w:jc w:val="both"/>
              <w:rPr>
                <w:rFonts w:ascii="Arial Narrow" w:eastAsia="Arial" w:hAnsi="Arial Narrow" w:cs="Arial"/>
                <w:b/>
                <w:sz w:val="20"/>
              </w:rPr>
            </w:pPr>
            <w:r w:rsidRPr="004A641D">
              <w:rPr>
                <w:rFonts w:ascii="Arial Narrow" w:eastAsia="Arial" w:hAnsi="Arial Narrow" w:cs="Arial"/>
                <w:sz w:val="20"/>
              </w:rPr>
              <w:t>Responsabilidad civil extracontractual</w:t>
            </w:r>
          </w:p>
        </w:tc>
        <w:tc>
          <w:tcPr>
            <w:tcW w:w="2973" w:type="dxa"/>
          </w:tcPr>
          <w:p w14:paraId="640E529F" w14:textId="4FBBEB4A" w:rsidR="00FB0E0C" w:rsidRPr="004A641D" w:rsidRDefault="00207D1A" w:rsidP="000A1F00">
            <w:pPr>
              <w:spacing w:after="0" w:line="240" w:lineRule="auto"/>
              <w:jc w:val="both"/>
              <w:rPr>
                <w:rFonts w:ascii="Arial Narrow" w:eastAsia="Arial" w:hAnsi="Arial Narrow" w:cs="Arial"/>
                <w:sz w:val="20"/>
              </w:rPr>
            </w:pPr>
            <w:r>
              <w:rPr>
                <w:rFonts w:ascii="Arial Narrow" w:eastAsia="Arial" w:hAnsi="Arial Narrow" w:cs="Arial"/>
                <w:sz w:val="20"/>
              </w:rPr>
              <w:t>1</w:t>
            </w:r>
            <w:r w:rsidR="00FB0E0C" w:rsidRPr="004A641D">
              <w:rPr>
                <w:rFonts w:ascii="Arial Narrow" w:eastAsia="Arial" w:hAnsi="Arial Narrow" w:cs="Arial"/>
                <w:sz w:val="20"/>
              </w:rPr>
              <w:t xml:space="preserve">00 SMMLV </w:t>
            </w:r>
          </w:p>
        </w:tc>
        <w:tc>
          <w:tcPr>
            <w:tcW w:w="3058" w:type="dxa"/>
          </w:tcPr>
          <w:p w14:paraId="14847FB2" w14:textId="77777777" w:rsidR="00FB0E0C" w:rsidRPr="004A641D" w:rsidRDefault="00FB0E0C" w:rsidP="000A1F00">
            <w:pPr>
              <w:spacing w:after="0" w:line="240" w:lineRule="auto"/>
              <w:jc w:val="both"/>
              <w:rPr>
                <w:rFonts w:ascii="Arial Narrow" w:eastAsia="Arial" w:hAnsi="Arial Narrow" w:cs="Arial"/>
                <w:sz w:val="20"/>
              </w:rPr>
            </w:pPr>
            <w:r w:rsidRPr="004A641D">
              <w:rPr>
                <w:rFonts w:ascii="Arial Narrow" w:eastAsia="Arial" w:hAnsi="Arial Narrow" w:cs="Arial"/>
                <w:sz w:val="20"/>
              </w:rPr>
              <w:t>Igual al plazo de ejecución del contrato</w:t>
            </w:r>
          </w:p>
        </w:tc>
      </w:tr>
    </w:tbl>
    <w:p w14:paraId="01BDD2FC" w14:textId="77777777" w:rsidR="00FB0E0C" w:rsidRPr="004A641D" w:rsidRDefault="00FB0E0C" w:rsidP="00FB0E0C">
      <w:pPr>
        <w:spacing w:after="0" w:line="240" w:lineRule="auto"/>
        <w:jc w:val="both"/>
        <w:rPr>
          <w:rFonts w:ascii="Arial Narrow" w:eastAsia="Arial" w:hAnsi="Arial Narrow" w:cs="Arial"/>
        </w:rPr>
      </w:pPr>
    </w:p>
    <w:p w14:paraId="6A53B781" w14:textId="77777777" w:rsidR="00FB0E0C" w:rsidRPr="004A641D" w:rsidRDefault="00FB0E0C" w:rsidP="00FB0E0C">
      <w:pPr>
        <w:spacing w:after="0" w:line="240" w:lineRule="auto"/>
        <w:jc w:val="both"/>
        <w:rPr>
          <w:rFonts w:ascii="Arial Narrow" w:eastAsia="Arial" w:hAnsi="Arial Narrow" w:cs="Arial"/>
        </w:rPr>
      </w:pPr>
      <w:r w:rsidRPr="004A641D">
        <w:rPr>
          <w:rFonts w:ascii="Arial Narrow" w:eastAsia="Arial" w:hAnsi="Arial Narrow" w:cs="Arial"/>
        </w:rPr>
        <w:t xml:space="preserve">Nota: En la póliza de Responsabilidad Civil Extracontractual tendrán la calidad de asegurados LA CORPORACIÓN SALUD UN – HOSPITAL UNIVERSITARIO NACIONAL con NIT No. 900.578.105-0 y el contratista, limitado ello únicamente a los daños producidos por el contratista con ocasión de la ejecución del contrato amparado, y serán beneficiarios tanto LA CORPORACIÓN SALUD UN – HOSPITAL UNIVERSITARIO NACIONAL con NIT No. 900.578.105-0 como los terceros que puedan resultar afectados por la responsabilidad extracontractual del contratista o sus subcontratistas. </w:t>
      </w:r>
    </w:p>
    <w:p w14:paraId="28B3C548" w14:textId="77777777" w:rsidR="00FB0E0C" w:rsidRPr="004A641D" w:rsidRDefault="00FB0E0C" w:rsidP="00FB0E0C">
      <w:pPr>
        <w:spacing w:after="0" w:line="240" w:lineRule="auto"/>
        <w:jc w:val="both"/>
        <w:rPr>
          <w:rFonts w:ascii="Arial Narrow" w:eastAsia="Arial" w:hAnsi="Arial Narrow" w:cs="Arial"/>
        </w:rPr>
      </w:pPr>
    </w:p>
    <w:p w14:paraId="13A4177A" w14:textId="77777777" w:rsidR="00FB0E0C" w:rsidRPr="004A641D" w:rsidRDefault="00FB0E0C" w:rsidP="00FB0E0C">
      <w:pPr>
        <w:spacing w:after="0" w:line="240" w:lineRule="auto"/>
        <w:jc w:val="both"/>
        <w:rPr>
          <w:rFonts w:ascii="Arial Narrow" w:eastAsia="Arial" w:hAnsi="Arial Narrow" w:cs="Arial"/>
        </w:rPr>
      </w:pPr>
      <w:r w:rsidRPr="004A641D">
        <w:rPr>
          <w:rFonts w:ascii="Arial Narrow" w:eastAsia="Arial" w:hAnsi="Arial Narrow" w:cs="Arial"/>
        </w:rPr>
        <w:t xml:space="preserve">La póliza de Responsabilidad Civil Extracontractual debe cumplir expresamente con las siguientes coberturas: i) Cobertura expresa de perjuicios por daño emergente y lucro cesante, </w:t>
      </w:r>
      <w:proofErr w:type="spellStart"/>
      <w:r w:rsidRPr="004A641D">
        <w:rPr>
          <w:rFonts w:ascii="Arial Narrow" w:eastAsia="Arial" w:hAnsi="Arial Narrow" w:cs="Arial"/>
        </w:rPr>
        <w:t>ii</w:t>
      </w:r>
      <w:proofErr w:type="spellEnd"/>
      <w:r w:rsidRPr="004A641D">
        <w:rPr>
          <w:rFonts w:ascii="Arial Narrow" w:eastAsia="Arial" w:hAnsi="Arial Narrow" w:cs="Arial"/>
        </w:rPr>
        <w:t xml:space="preserve">) Cobertura expresa de perjuicios extra </w:t>
      </w:r>
      <w:r w:rsidRPr="004A641D">
        <w:rPr>
          <w:rFonts w:ascii="Arial Narrow" w:eastAsia="Arial" w:hAnsi="Arial Narrow" w:cs="Arial"/>
        </w:rPr>
        <w:lastRenderedPageBreak/>
        <w:t xml:space="preserve">patrimoniales, </w:t>
      </w:r>
      <w:proofErr w:type="spellStart"/>
      <w:r w:rsidRPr="004A641D">
        <w:rPr>
          <w:rFonts w:ascii="Arial Narrow" w:eastAsia="Arial" w:hAnsi="Arial Narrow" w:cs="Arial"/>
        </w:rPr>
        <w:t>iii</w:t>
      </w:r>
      <w:proofErr w:type="spellEnd"/>
      <w:r w:rsidRPr="004A641D">
        <w:rPr>
          <w:rFonts w:ascii="Arial Narrow" w:eastAsia="Arial" w:hAnsi="Arial Narrow" w:cs="Arial"/>
        </w:rPr>
        <w:t xml:space="preserve">) Cobertura expresa de la responsabilidad surgida por actos de contratistas y </w:t>
      </w:r>
      <w:proofErr w:type="spellStart"/>
      <w:r w:rsidRPr="004A641D">
        <w:rPr>
          <w:rFonts w:ascii="Arial Narrow" w:eastAsia="Arial" w:hAnsi="Arial Narrow" w:cs="Arial"/>
        </w:rPr>
        <w:t>sub-contratistas</w:t>
      </w:r>
      <w:proofErr w:type="spellEnd"/>
      <w:r w:rsidRPr="004A641D">
        <w:rPr>
          <w:rFonts w:ascii="Arial Narrow" w:eastAsia="Arial" w:hAnsi="Arial Narrow" w:cs="Arial"/>
        </w:rPr>
        <w:t xml:space="preserve">, salvo que el subcontratista tenga su propio seguro de responsabilidad extracontractual, con los mismo amparos aquí requeridos, </w:t>
      </w:r>
      <w:proofErr w:type="spellStart"/>
      <w:r w:rsidRPr="004A641D">
        <w:rPr>
          <w:rFonts w:ascii="Arial Narrow" w:eastAsia="Arial" w:hAnsi="Arial Narrow" w:cs="Arial"/>
        </w:rPr>
        <w:t>iv</w:t>
      </w:r>
      <w:proofErr w:type="spellEnd"/>
      <w:r w:rsidRPr="004A641D">
        <w:rPr>
          <w:rFonts w:ascii="Arial Narrow" w:eastAsia="Arial" w:hAnsi="Arial Narrow" w:cs="Arial"/>
        </w:rPr>
        <w:t xml:space="preserve">) Cobertura expresa de amparo patronal y v) Cobertura expresa de vehículos propios y no propios. El valor asegurado de cada uno de estos amparos debe corresponder a la cuantía de </w:t>
      </w:r>
      <w:r>
        <w:rPr>
          <w:rFonts w:ascii="Arial Narrow" w:eastAsia="Arial" w:hAnsi="Arial Narrow" w:cs="Arial"/>
        </w:rPr>
        <w:t>1</w:t>
      </w:r>
      <w:r w:rsidRPr="004A641D">
        <w:rPr>
          <w:rFonts w:ascii="Arial Narrow" w:eastAsia="Arial" w:hAnsi="Arial Narrow" w:cs="Arial"/>
        </w:rPr>
        <w:t>00 SMMLV.</w:t>
      </w:r>
    </w:p>
    <w:p w14:paraId="19255F44" w14:textId="77777777" w:rsidR="00FB0E0C" w:rsidRPr="004A641D" w:rsidRDefault="00FB0E0C" w:rsidP="00FB0E0C">
      <w:pPr>
        <w:spacing w:after="0" w:line="240" w:lineRule="auto"/>
        <w:jc w:val="both"/>
        <w:rPr>
          <w:rFonts w:ascii="Arial Narrow" w:hAnsi="Arial Narrow"/>
          <w:b/>
        </w:rPr>
      </w:pPr>
    </w:p>
    <w:p w14:paraId="49C4732B" w14:textId="77777777" w:rsidR="00FB0E0C" w:rsidRPr="004A641D" w:rsidRDefault="00FB0E0C" w:rsidP="00FB0E0C">
      <w:pPr>
        <w:spacing w:after="0" w:line="240" w:lineRule="auto"/>
        <w:jc w:val="both"/>
        <w:rPr>
          <w:rFonts w:ascii="Arial Narrow" w:hAnsi="Arial Narrow"/>
        </w:rPr>
      </w:pPr>
      <w:r>
        <w:rPr>
          <w:rFonts w:ascii="Arial Narrow" w:hAnsi="Arial Narrow"/>
          <w:b/>
        </w:rPr>
        <w:t>DÉCIMA QUINTA</w:t>
      </w:r>
      <w:r w:rsidRPr="004A641D">
        <w:rPr>
          <w:rFonts w:ascii="Arial Narrow" w:hAnsi="Arial Narrow"/>
        </w:rPr>
        <w:t xml:space="preserve">: CLAUSULA PENAL: En caso de incumplimiento de las obligaciones adquiridas y en conocimiento de la situación por parte de la Supervisión. EL CONTRATISTA pagará al CONTRATANTE, a título de pena una suma de dinero equivalente al veinte por ciento (20%) del valor del contrato, suma esta que será descontada del saldo a favor del CONTRATISTA quien declara desde ahora conocer y aceptar dicha disposición, sin perjuicio de acudir a los estrados judiciales para hacer efectiva el pago de </w:t>
      </w:r>
      <w:proofErr w:type="gramStart"/>
      <w:r w:rsidRPr="004A641D">
        <w:rPr>
          <w:rFonts w:ascii="Arial Narrow" w:hAnsi="Arial Narrow"/>
        </w:rPr>
        <w:t>la misma</w:t>
      </w:r>
      <w:proofErr w:type="gramEnd"/>
      <w:r w:rsidRPr="004A641D">
        <w:rPr>
          <w:rFonts w:ascii="Arial Narrow" w:hAnsi="Arial Narrow"/>
        </w:rPr>
        <w:t>.</w:t>
      </w:r>
      <w:r>
        <w:rPr>
          <w:rFonts w:ascii="Arial Narrow" w:hAnsi="Arial Narrow"/>
        </w:rPr>
        <w:t xml:space="preserve"> </w:t>
      </w:r>
      <w:r w:rsidRPr="000E2B5A">
        <w:rPr>
          <w:rFonts w:ascii="Arial Narrow" w:hAnsi="Arial Narrow"/>
        </w:rPr>
        <w:t xml:space="preserve">1) El supervisor hará mínimo un requerimiento al CONTRATISTA exigiendo el cumplimiento de la obligaciones contractuales; 2) EL CONTRATISTA deberá responder dentro de los cinco (5) días siguientes al envío del correo electrónico definido en el presente contrato; 3) El supervisor del contrato deberá </w:t>
      </w:r>
      <w:proofErr w:type="spellStart"/>
      <w:r w:rsidRPr="000E2B5A">
        <w:rPr>
          <w:rFonts w:ascii="Arial Narrow" w:hAnsi="Arial Narrow"/>
        </w:rPr>
        <w:t>allegar</w:t>
      </w:r>
      <w:proofErr w:type="spellEnd"/>
      <w:r w:rsidRPr="000E2B5A">
        <w:rPr>
          <w:rFonts w:ascii="Arial Narrow" w:hAnsi="Arial Narrow"/>
        </w:rPr>
        <w:t xml:space="preserve"> a la Dirección Jurídica informe técnico haciendo la respectiva recomendación y la tasación de las multas, de acuerdo con el análisis de la respuesta emitida por EL CONTRATISTA; 4) La Dirección Jurídica emitirá requerimiento de pago de </w:t>
      </w:r>
      <w:r>
        <w:rPr>
          <w:rFonts w:ascii="Arial Narrow" w:hAnsi="Arial Narrow"/>
        </w:rPr>
        <w:t>la penalidad</w:t>
      </w:r>
      <w:r w:rsidRPr="000E2B5A">
        <w:rPr>
          <w:rFonts w:ascii="Arial Narrow" w:hAnsi="Arial Narrow"/>
        </w:rPr>
        <w:t xml:space="preserve">, con fundamento en el informe técnico emitido por el supervisor; 5)  EL CONTRATISTA dentro de los diez (10) días siguientes a la notificación deberá pagar la </w:t>
      </w:r>
      <w:r>
        <w:rPr>
          <w:rFonts w:ascii="Arial Narrow" w:hAnsi="Arial Narrow"/>
        </w:rPr>
        <w:t>pena</w:t>
      </w:r>
      <w:r w:rsidRPr="000E2B5A">
        <w:rPr>
          <w:rFonts w:ascii="Arial Narrow" w:hAnsi="Arial Narrow"/>
        </w:rPr>
        <w:t>; 6) Si EL CONTRATISTA no paga dentro del plazo estipulado, autoriza a LA CORPORACIÓN  a descontarl</w:t>
      </w:r>
      <w:r>
        <w:rPr>
          <w:rFonts w:ascii="Arial Narrow" w:hAnsi="Arial Narrow"/>
        </w:rPr>
        <w:t>a</w:t>
      </w:r>
      <w:r w:rsidRPr="000E2B5A">
        <w:rPr>
          <w:rFonts w:ascii="Arial Narrow" w:hAnsi="Arial Narrow"/>
        </w:rPr>
        <w:t xml:space="preserve"> de las sumas que por cualquier concepto le adeude, sin que EL CONTRATISTA, pueda dejar de ejecutar el objeto contratado.</w:t>
      </w:r>
    </w:p>
    <w:p w14:paraId="10830CB2" w14:textId="77777777" w:rsidR="00FB0E0C" w:rsidRPr="004A641D" w:rsidRDefault="00FB0E0C" w:rsidP="00FB0E0C">
      <w:pPr>
        <w:spacing w:after="0" w:line="240" w:lineRule="auto"/>
        <w:jc w:val="both"/>
        <w:rPr>
          <w:rFonts w:ascii="Arial Narrow" w:hAnsi="Arial Narrow"/>
        </w:rPr>
      </w:pPr>
    </w:p>
    <w:p w14:paraId="045D686C" w14:textId="77777777" w:rsidR="00CE2EF0" w:rsidRDefault="00FB0E0C" w:rsidP="00CE2EF0">
      <w:pPr>
        <w:spacing w:after="0" w:line="240" w:lineRule="auto"/>
        <w:jc w:val="both"/>
        <w:rPr>
          <w:rFonts w:ascii="Arial Narrow" w:hAnsi="Arial Narrow"/>
        </w:rPr>
      </w:pPr>
      <w:r w:rsidRPr="00A566D5">
        <w:rPr>
          <w:rFonts w:ascii="Arial Narrow" w:hAnsi="Arial Narrow"/>
          <w:b/>
        </w:rPr>
        <w:t>DÉCIMA SEXTA</w:t>
      </w:r>
      <w:r w:rsidRPr="00A566D5">
        <w:rPr>
          <w:rFonts w:ascii="Arial Narrow" w:hAnsi="Arial Narrow"/>
        </w:rPr>
        <w:t xml:space="preserve">: </w:t>
      </w:r>
      <w:r w:rsidR="00CE2EF0" w:rsidRPr="000E2B5A">
        <w:rPr>
          <w:rFonts w:ascii="Arial Narrow" w:hAnsi="Arial Narrow"/>
        </w:rPr>
        <w:t>MULTAS</w:t>
      </w:r>
      <w:r w:rsidR="00CE2EF0">
        <w:rPr>
          <w:rFonts w:ascii="Arial Narrow" w:hAnsi="Arial Narrow"/>
        </w:rPr>
        <w:t xml:space="preserve"> o SANCIONES</w:t>
      </w:r>
      <w:r w:rsidR="00CE2EF0" w:rsidRPr="000E2B5A">
        <w:rPr>
          <w:rFonts w:ascii="Arial Narrow" w:hAnsi="Arial Narrow"/>
        </w:rPr>
        <w:t>. En caso de mora o incumplimiento reiterativo o parcial de las obligaciones contractuales a cargo del CONTRATISTA, y/o incumplimiento en los planes de mejoramiento definidos conjuntamente, EL CONTRATISTA autoriza a LA CORPORACIÓN a imponer multas</w:t>
      </w:r>
      <w:r w:rsidR="00CE2EF0">
        <w:rPr>
          <w:rFonts w:ascii="Arial Narrow" w:hAnsi="Arial Narrow"/>
        </w:rPr>
        <w:t xml:space="preserve"> o sanciones</w:t>
      </w:r>
      <w:r w:rsidR="00CE2EF0" w:rsidRPr="000E2B5A">
        <w:rPr>
          <w:rFonts w:ascii="Arial Narrow" w:hAnsi="Arial Narrow"/>
        </w:rPr>
        <w:t xml:space="preserve"> </w:t>
      </w:r>
      <w:r w:rsidR="00CE2EF0">
        <w:rPr>
          <w:rFonts w:ascii="Arial Narrow" w:hAnsi="Arial Narrow"/>
        </w:rPr>
        <w:t>y</w:t>
      </w:r>
      <w:r w:rsidR="00CE2EF0" w:rsidRPr="000E2B5A">
        <w:rPr>
          <w:rFonts w:ascii="Arial Narrow" w:hAnsi="Arial Narrow"/>
        </w:rPr>
        <w:t xml:space="preserve"> autoriza expresamente, mediante el presente documento a  LA CORPORACIÓN para efectuar dicha tasación y cobro, previo requerimiento, de multas</w:t>
      </w:r>
      <w:r w:rsidR="00CE2EF0">
        <w:rPr>
          <w:rFonts w:ascii="Arial Narrow" w:hAnsi="Arial Narrow"/>
        </w:rPr>
        <w:t xml:space="preserve"> o sanciones</w:t>
      </w:r>
      <w:r w:rsidR="00CE2EF0" w:rsidRPr="000E2B5A">
        <w:rPr>
          <w:rFonts w:ascii="Arial Narrow" w:hAnsi="Arial Narrow"/>
        </w:rPr>
        <w:t xml:space="preserve"> diarias sucesivas del uno (1%) por ciento del valor total del contrato, sin que la sumatoria de las multas</w:t>
      </w:r>
      <w:r w:rsidR="00CE2EF0">
        <w:rPr>
          <w:rFonts w:ascii="Arial Narrow" w:hAnsi="Arial Narrow"/>
        </w:rPr>
        <w:t xml:space="preserve"> o sanciones</w:t>
      </w:r>
      <w:r w:rsidR="00CE2EF0" w:rsidRPr="000E2B5A">
        <w:rPr>
          <w:rFonts w:ascii="Arial Narrow" w:hAnsi="Arial Narrow"/>
        </w:rPr>
        <w:t xml:space="preserve"> supere el diez (10%) por ciento del valor estimado del contrato; para lo cual se adelantará el procedimiento que se describe a continuación: 1) El supervisor hará mínimo un requerimiento al CONTRATISTA exigiendo el cumplimiento de la obligaciones contractuales; 2) EL CONTRATISTA deberá responder dentro de los cinco (5) días siguientes al envío del correo electrónico definido en el presente contrato; 3) El supervisor del contrato deberá </w:t>
      </w:r>
      <w:proofErr w:type="spellStart"/>
      <w:r w:rsidR="00CE2EF0" w:rsidRPr="000E2B5A">
        <w:rPr>
          <w:rFonts w:ascii="Arial Narrow" w:hAnsi="Arial Narrow"/>
        </w:rPr>
        <w:t>allegar</w:t>
      </w:r>
      <w:proofErr w:type="spellEnd"/>
      <w:r w:rsidR="00CE2EF0" w:rsidRPr="000E2B5A">
        <w:rPr>
          <w:rFonts w:ascii="Arial Narrow" w:hAnsi="Arial Narrow"/>
        </w:rPr>
        <w:t xml:space="preserve"> a la Dirección Jurídica informe técnico haciendo la respectiva recomendación y la tasación de las multas, de acuerdo con el análisis de la respuesta emitida por EL CONTRATISTA; 4) La Dirección Jurídica emitirá requerimiento de pago de multa, con fundamento en el informe técnico emitido por el supervisor; 5)  EL CONTRATISTA dentro de los diez (10) días siguientes a la notificación deberá pagar la multa; 6) Si EL CONTRATISTA no paga dentro del plazo estipulado, autoriza a LA CORPORACIÓN  a descontarlo de las sumas que por cualquier concepto le adeude, sin que EL CONTRATISTA, pueda dejar de ejecutar el objeto contratado.</w:t>
      </w:r>
    </w:p>
    <w:p w14:paraId="0E7B9715" w14:textId="77777777" w:rsidR="00CE2EF0" w:rsidRDefault="00CE2EF0" w:rsidP="00CE2EF0">
      <w:pPr>
        <w:spacing w:after="0" w:line="240" w:lineRule="auto"/>
        <w:jc w:val="both"/>
        <w:rPr>
          <w:rFonts w:ascii="Arial Narrow" w:hAnsi="Arial Narrow"/>
        </w:rPr>
      </w:pPr>
    </w:p>
    <w:p w14:paraId="365FBBAC" w14:textId="77777777" w:rsidR="00CE2EF0" w:rsidRDefault="00CE2EF0" w:rsidP="00CE2EF0">
      <w:pPr>
        <w:spacing w:after="0" w:line="240" w:lineRule="auto"/>
        <w:jc w:val="both"/>
        <w:rPr>
          <w:rFonts w:ascii="Arial Narrow" w:hAnsi="Arial Narrow"/>
        </w:rPr>
      </w:pPr>
      <w:r w:rsidRPr="0005309C">
        <w:rPr>
          <w:rFonts w:ascii="Arial Narrow" w:hAnsi="Arial Narrow"/>
          <w:b/>
          <w:bCs/>
        </w:rPr>
        <w:t>PARÁGRAFO:</w:t>
      </w:r>
      <w:r>
        <w:rPr>
          <w:rFonts w:ascii="Arial Narrow" w:hAnsi="Arial Narrow"/>
        </w:rPr>
        <w:t xml:space="preserve"> EVALUACIÓN DEL PROVEEDOR O CONTRATISTA: </w:t>
      </w:r>
      <w:r w:rsidRPr="00712EEA">
        <w:rPr>
          <w:rFonts w:ascii="Arial Narrow" w:hAnsi="Arial Narrow"/>
        </w:rPr>
        <w:t>Durante la ejecución del contrato, de manera trimestral el supervisor realizará la evaluación del cumplimiento a cabalidad del objeto contra</w:t>
      </w:r>
      <w:r>
        <w:rPr>
          <w:rFonts w:ascii="Arial Narrow" w:hAnsi="Arial Narrow"/>
        </w:rPr>
        <w:t>c</w:t>
      </w:r>
      <w:r w:rsidRPr="00712EEA">
        <w:rPr>
          <w:rFonts w:ascii="Arial Narrow" w:hAnsi="Arial Narrow"/>
        </w:rPr>
        <w:t xml:space="preserve">tual, de acuerdo con los </w:t>
      </w:r>
      <w:r>
        <w:rPr>
          <w:rFonts w:ascii="Arial Narrow" w:hAnsi="Arial Narrow"/>
        </w:rPr>
        <w:t xml:space="preserve">criterios definidos en el formato JU-FR-44 que son: </w:t>
      </w:r>
      <w:r w:rsidRPr="00D1681F">
        <w:rPr>
          <w:rFonts w:ascii="Arial Narrow" w:hAnsi="Arial Narrow"/>
          <w:b/>
          <w:bCs/>
        </w:rPr>
        <w:t>A.</w:t>
      </w:r>
      <w:r>
        <w:rPr>
          <w:rFonts w:ascii="Arial Narrow" w:hAnsi="Arial Narrow"/>
        </w:rPr>
        <w:t xml:space="preserve"> </w:t>
      </w:r>
      <w:r w:rsidRPr="00712EEA">
        <w:rPr>
          <w:rFonts w:ascii="Arial Narrow" w:hAnsi="Arial Narrow"/>
        </w:rPr>
        <w:t>Calidad del</w:t>
      </w:r>
      <w:r>
        <w:rPr>
          <w:rFonts w:ascii="Arial Narrow" w:hAnsi="Arial Narrow"/>
        </w:rPr>
        <w:t xml:space="preserve"> servicio prestado</w:t>
      </w:r>
      <w:r w:rsidRPr="00712EEA">
        <w:rPr>
          <w:rFonts w:ascii="Arial Narrow" w:hAnsi="Arial Narrow"/>
        </w:rPr>
        <w:t xml:space="preserve"> (cumplimiento de especificaciones técnicas y normativas).</w:t>
      </w:r>
      <w:r>
        <w:rPr>
          <w:rFonts w:ascii="Arial Narrow" w:hAnsi="Arial Narrow"/>
        </w:rPr>
        <w:t xml:space="preserve"> </w:t>
      </w:r>
      <w:r w:rsidRPr="00D1681F">
        <w:rPr>
          <w:rFonts w:ascii="Arial Narrow" w:hAnsi="Arial Narrow"/>
          <w:b/>
          <w:bCs/>
        </w:rPr>
        <w:t>B.</w:t>
      </w:r>
      <w:r>
        <w:rPr>
          <w:rFonts w:ascii="Arial Narrow" w:hAnsi="Arial Narrow"/>
        </w:rPr>
        <w:t xml:space="preserve"> </w:t>
      </w:r>
      <w:r w:rsidRPr="00442664">
        <w:rPr>
          <w:rFonts w:ascii="Arial Narrow" w:hAnsi="Arial Narrow"/>
        </w:rPr>
        <w:t>Cumplimiento en la entrega de cantidades y/o ejecución de las actividades de servicios conforme a lo solicitado (frecuencia y/o horarios pactados)</w:t>
      </w:r>
      <w:r w:rsidRPr="00712EEA">
        <w:rPr>
          <w:rFonts w:ascii="Arial Narrow" w:hAnsi="Arial Narrow"/>
        </w:rPr>
        <w:t>.</w:t>
      </w:r>
      <w:r>
        <w:rPr>
          <w:rFonts w:ascii="Arial Narrow" w:hAnsi="Arial Narrow"/>
        </w:rPr>
        <w:t xml:space="preserve"> </w:t>
      </w:r>
      <w:r w:rsidRPr="00D1681F">
        <w:rPr>
          <w:rFonts w:ascii="Arial Narrow" w:hAnsi="Arial Narrow"/>
          <w:b/>
          <w:bCs/>
        </w:rPr>
        <w:t>C.</w:t>
      </w:r>
      <w:r>
        <w:rPr>
          <w:rFonts w:ascii="Arial Narrow" w:hAnsi="Arial Narrow"/>
        </w:rPr>
        <w:t xml:space="preserve"> </w:t>
      </w:r>
      <w:r w:rsidRPr="00442664">
        <w:rPr>
          <w:rFonts w:ascii="Arial Narrow" w:hAnsi="Arial Narrow"/>
        </w:rPr>
        <w:t>Gestión de seguridad y salud en el trabajo (SST), cumplimiento permanente de todas las condiciones normativas y las establecidas en el contrato y cumplimiento de obligaciones laborales con sus dependientes</w:t>
      </w:r>
      <w:r w:rsidRPr="00712EEA">
        <w:rPr>
          <w:rFonts w:ascii="Arial Narrow" w:hAnsi="Arial Narrow"/>
        </w:rPr>
        <w:t>.</w:t>
      </w:r>
      <w:r>
        <w:rPr>
          <w:rFonts w:ascii="Arial Narrow" w:hAnsi="Arial Narrow"/>
        </w:rPr>
        <w:t xml:space="preserve"> </w:t>
      </w:r>
      <w:r w:rsidRPr="00D1681F">
        <w:rPr>
          <w:rFonts w:ascii="Arial Narrow" w:hAnsi="Arial Narrow"/>
          <w:b/>
          <w:bCs/>
        </w:rPr>
        <w:t>D</w:t>
      </w:r>
      <w:r>
        <w:rPr>
          <w:rFonts w:ascii="Arial Narrow" w:hAnsi="Arial Narrow"/>
        </w:rPr>
        <w:t xml:space="preserve">. </w:t>
      </w:r>
      <w:r w:rsidRPr="00442664">
        <w:rPr>
          <w:rFonts w:ascii="Arial Narrow" w:hAnsi="Arial Narrow"/>
        </w:rPr>
        <w:t>Interrumpe del servicio de manera unilateral que afectan la operación del Hospital</w:t>
      </w:r>
      <w:r>
        <w:rPr>
          <w:rFonts w:ascii="Arial Narrow" w:hAnsi="Arial Narrow"/>
        </w:rPr>
        <w:t xml:space="preserve">. </w:t>
      </w:r>
      <w:r w:rsidRPr="00D1681F">
        <w:rPr>
          <w:rFonts w:ascii="Arial Narrow" w:hAnsi="Arial Narrow"/>
          <w:b/>
          <w:bCs/>
        </w:rPr>
        <w:t>E.</w:t>
      </w:r>
      <w:r>
        <w:rPr>
          <w:rFonts w:ascii="Arial Narrow" w:hAnsi="Arial Narrow"/>
        </w:rPr>
        <w:t xml:space="preserve"> </w:t>
      </w:r>
      <w:r w:rsidRPr="00442664">
        <w:rPr>
          <w:rFonts w:ascii="Arial Narrow" w:hAnsi="Arial Narrow"/>
        </w:rPr>
        <w:t>Garantiza la atención y solución eficiente a solicitudes, quejas y reclamos</w:t>
      </w:r>
      <w:r w:rsidRPr="00712EEA">
        <w:rPr>
          <w:rFonts w:ascii="Arial Narrow" w:hAnsi="Arial Narrow"/>
        </w:rPr>
        <w:t>.</w:t>
      </w:r>
      <w:r>
        <w:rPr>
          <w:rFonts w:ascii="Arial Narrow" w:hAnsi="Arial Narrow"/>
        </w:rPr>
        <w:t xml:space="preserve"> </w:t>
      </w:r>
      <w:r w:rsidRPr="00D1681F">
        <w:rPr>
          <w:rFonts w:ascii="Arial Narrow" w:hAnsi="Arial Narrow"/>
          <w:b/>
          <w:bCs/>
        </w:rPr>
        <w:t>F.</w:t>
      </w:r>
      <w:r>
        <w:rPr>
          <w:rFonts w:ascii="Arial Narrow" w:hAnsi="Arial Narrow"/>
        </w:rPr>
        <w:t xml:space="preserve"> </w:t>
      </w:r>
      <w:r w:rsidRPr="00442664">
        <w:rPr>
          <w:rFonts w:ascii="Arial Narrow" w:hAnsi="Arial Narrow"/>
        </w:rPr>
        <w:t>Presenta las facturas de manera oportuna y conforme a los plazos, condiciones y soportes establecidos</w:t>
      </w:r>
      <w:r w:rsidRPr="00712EEA">
        <w:rPr>
          <w:rFonts w:ascii="Arial Narrow" w:hAnsi="Arial Narrow"/>
        </w:rPr>
        <w:t>.</w:t>
      </w:r>
    </w:p>
    <w:p w14:paraId="11AF946C" w14:textId="77777777" w:rsidR="00CE2EF0" w:rsidRDefault="00CE2EF0" w:rsidP="00CE2EF0">
      <w:pPr>
        <w:spacing w:after="0" w:line="240" w:lineRule="auto"/>
        <w:jc w:val="both"/>
        <w:rPr>
          <w:rFonts w:ascii="Arial Narrow" w:hAnsi="Arial Narrow"/>
        </w:rPr>
      </w:pPr>
    </w:p>
    <w:p w14:paraId="17DDAC08" w14:textId="77777777" w:rsidR="00CE2EF0" w:rsidRDefault="00CE2EF0" w:rsidP="00CE2EF0">
      <w:pPr>
        <w:spacing w:after="0" w:line="240" w:lineRule="auto"/>
        <w:jc w:val="both"/>
        <w:rPr>
          <w:rFonts w:ascii="Arial Narrow" w:hAnsi="Arial Narrow"/>
        </w:rPr>
      </w:pPr>
      <w:r>
        <w:rPr>
          <w:rFonts w:ascii="Arial Narrow" w:hAnsi="Arial Narrow"/>
        </w:rPr>
        <w:t xml:space="preserve">El proveedor, de acuerdo con la evaluación podrá obtener uno de las siguientes calificaciones: </w:t>
      </w:r>
      <w:r w:rsidRPr="00D1681F">
        <w:rPr>
          <w:rFonts w:ascii="Arial Narrow" w:hAnsi="Arial Narrow"/>
          <w:b/>
          <w:bCs/>
          <w:i/>
          <w:iCs/>
        </w:rPr>
        <w:t>1.</w:t>
      </w:r>
      <w:r w:rsidRPr="00D1681F">
        <w:rPr>
          <w:rFonts w:ascii="Arial Narrow" w:hAnsi="Arial Narrow"/>
          <w:i/>
          <w:iCs/>
        </w:rPr>
        <w:t xml:space="preserve"> Incumplimiento Grave:</w:t>
      </w:r>
      <w:r>
        <w:rPr>
          <w:rFonts w:ascii="Arial Narrow" w:hAnsi="Arial Narrow"/>
        </w:rPr>
        <w:t xml:space="preserve"> </w:t>
      </w:r>
      <w:r w:rsidRPr="00442664">
        <w:rPr>
          <w:rFonts w:ascii="Arial Narrow" w:hAnsi="Arial Narrow"/>
        </w:rPr>
        <w:t xml:space="preserve">Se considera incumplimiento grave y se procederá a aplicación de las sanciones, plan correctivo y de mejora </w:t>
      </w:r>
      <w:r w:rsidRPr="00442664">
        <w:rPr>
          <w:rFonts w:ascii="Arial Narrow" w:hAnsi="Arial Narrow"/>
        </w:rPr>
        <w:lastRenderedPageBreak/>
        <w:t>inmediato no mayor a un mes, en el caso de no presentar plan mejora o en el seguimiento al mes no se evidencie la solución a los incumplimientos se procederá a la terminación del contrato y la imposibilidad de ser seleccionado y contratado en futuros procesos de selección</w:t>
      </w:r>
      <w:r w:rsidRPr="00712EEA">
        <w:rPr>
          <w:rFonts w:ascii="Arial Narrow" w:hAnsi="Arial Narrow"/>
        </w:rPr>
        <w:t>.</w:t>
      </w:r>
      <w:r>
        <w:rPr>
          <w:rFonts w:ascii="Arial Narrow" w:hAnsi="Arial Narrow"/>
        </w:rPr>
        <w:t xml:space="preserve"> </w:t>
      </w:r>
      <w:r w:rsidRPr="00D1681F">
        <w:rPr>
          <w:rFonts w:ascii="Arial Narrow" w:hAnsi="Arial Narrow"/>
          <w:b/>
          <w:bCs/>
          <w:i/>
          <w:iCs/>
        </w:rPr>
        <w:t>2.</w:t>
      </w:r>
      <w:r w:rsidRPr="00D1681F">
        <w:rPr>
          <w:rFonts w:ascii="Arial Narrow" w:hAnsi="Arial Narrow"/>
          <w:i/>
          <w:iCs/>
        </w:rPr>
        <w:t xml:space="preserve"> Plan de mejora:</w:t>
      </w:r>
      <w:r>
        <w:rPr>
          <w:rFonts w:ascii="Arial Narrow" w:hAnsi="Arial Narrow"/>
        </w:rPr>
        <w:t xml:space="preserve"> E</w:t>
      </w:r>
      <w:r w:rsidRPr="00635FC4">
        <w:rPr>
          <w:rFonts w:ascii="Arial Narrow" w:hAnsi="Arial Narrow"/>
        </w:rPr>
        <w:t>l contratista deberá formular plan de mejoramiento para aprobación del Hospital y su posterior ejecución las cuales se deben ejecutar en un periodo no mayor a tres meses y demostrar el mejoramiento, en el caso de no presentar mejora en el seguimiento realizado por el Hospital se procederá a aplicación de las sanciones y  plan correctivo y de mejora inmediato no mayor a un mes, en el caso de no presentar plan mejora o en el seguimiento al mes no se evidencie la solución a los incumplimientos se procederá a la terminación del contrato y la imposibilidad de ser seleccionado y contratado en futuros procesos de selección</w:t>
      </w:r>
      <w:r w:rsidRPr="00712EEA">
        <w:rPr>
          <w:rFonts w:ascii="Arial Narrow" w:hAnsi="Arial Narrow"/>
        </w:rPr>
        <w:t xml:space="preserve">. </w:t>
      </w:r>
      <w:r w:rsidRPr="00D1681F">
        <w:rPr>
          <w:rFonts w:ascii="Arial Narrow" w:hAnsi="Arial Narrow"/>
          <w:b/>
          <w:bCs/>
          <w:i/>
          <w:iCs/>
        </w:rPr>
        <w:t>3.</w:t>
      </w:r>
      <w:r w:rsidRPr="00D1681F">
        <w:rPr>
          <w:rFonts w:ascii="Arial Narrow" w:hAnsi="Arial Narrow"/>
          <w:i/>
          <w:iCs/>
        </w:rPr>
        <w:t xml:space="preserve"> Aceptable:</w:t>
      </w:r>
      <w:r>
        <w:rPr>
          <w:rFonts w:ascii="Arial Narrow" w:hAnsi="Arial Narrow"/>
        </w:rPr>
        <w:t xml:space="preserve"> </w:t>
      </w:r>
      <w:r w:rsidRPr="00442664">
        <w:rPr>
          <w:rFonts w:ascii="Arial Narrow" w:hAnsi="Arial Narrow"/>
        </w:rPr>
        <w:t>Se considera aceptable para la Institución cumple con las condiciones contractuales y en aquellos criterios en los cuales presente baja calificación deberá formular plan de mejoramiento para aprobación del Hospital y su posterior ejecución las cuales se deben ejecutar en un periodo no mayor a tres meses y demostrar el mejoramiento en los puntales obtenidos en la siguiente evaluació</w:t>
      </w:r>
      <w:r w:rsidRPr="00712EEA">
        <w:rPr>
          <w:rFonts w:ascii="Arial Narrow" w:hAnsi="Arial Narrow"/>
        </w:rPr>
        <w:t>n.</w:t>
      </w:r>
    </w:p>
    <w:p w14:paraId="4FF653EA" w14:textId="2E1D7C9C" w:rsidR="00FB0E0C" w:rsidRPr="00A566D5" w:rsidRDefault="00FB0E0C" w:rsidP="00CE2EF0">
      <w:pPr>
        <w:spacing w:after="0" w:line="240" w:lineRule="auto"/>
        <w:jc w:val="both"/>
        <w:rPr>
          <w:rFonts w:ascii="Arial Narrow" w:hAnsi="Arial Narrow"/>
        </w:rPr>
      </w:pPr>
    </w:p>
    <w:p w14:paraId="37FE27F4"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DÉCIMA SÉPTIMA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hAnsi="Arial Narrow"/>
        </w:rPr>
        <w:t>ACATAMIENTO A POLÍTICAS DE LA CORPORACIÓN: EL CONTRATISTA deberá dar cumplimiento a las políticas implementadas por LA CORPORACIÓN, de acuerdo con la información que reciba de la supervisión del contrato.</w:t>
      </w:r>
    </w:p>
    <w:p w14:paraId="2C4F7D5B" w14:textId="77777777" w:rsidR="00FB0E0C" w:rsidRPr="00A566D5" w:rsidRDefault="00FB0E0C" w:rsidP="00FB0E0C">
      <w:pPr>
        <w:spacing w:after="0" w:line="240" w:lineRule="auto"/>
        <w:jc w:val="both"/>
        <w:rPr>
          <w:rFonts w:ascii="Arial Narrow" w:hAnsi="Arial Narrow"/>
        </w:rPr>
      </w:pPr>
    </w:p>
    <w:p w14:paraId="0088CB01"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DÉCIMA OCTAVA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CERO TOLERANCIA AL FRAUDE: EL CONTRATISTA se compromete con LA COPORACIÓN a que sus actuaciones estarán enmarcadas en los principios y valores éticos dispue</w:t>
      </w:r>
      <w:r>
        <w:rPr>
          <w:rFonts w:ascii="Arial Narrow" w:eastAsia="Times New Roman" w:hAnsi="Arial Narrow" w:cs="Arial"/>
          <w:color w:val="000000"/>
          <w:spacing w:val="1"/>
          <w:shd w:val="clear" w:color="auto" w:fill="FFFFFF"/>
          <w:lang w:eastAsia="es-ES_tradnl"/>
        </w:rPr>
        <w:t>stos por LA CORPORACIÓN en los Códigos de É</w:t>
      </w:r>
      <w:r w:rsidRPr="00A566D5">
        <w:rPr>
          <w:rFonts w:ascii="Arial Narrow" w:eastAsia="Times New Roman" w:hAnsi="Arial Narrow" w:cs="Arial"/>
          <w:color w:val="000000"/>
          <w:spacing w:val="1"/>
          <w:shd w:val="clear" w:color="auto" w:fill="FFFFFF"/>
          <w:lang w:eastAsia="es-ES_tradnl"/>
        </w:rPr>
        <w:t>ti</w:t>
      </w:r>
      <w:r>
        <w:rPr>
          <w:rFonts w:ascii="Arial Narrow" w:eastAsia="Times New Roman" w:hAnsi="Arial Narrow" w:cs="Arial"/>
          <w:color w:val="000000"/>
          <w:spacing w:val="1"/>
          <w:shd w:val="clear" w:color="auto" w:fill="FFFFFF"/>
          <w:lang w:eastAsia="es-ES_tradnl"/>
        </w:rPr>
        <w:t>ca y Buen G</w:t>
      </w:r>
      <w:r w:rsidRPr="00A566D5">
        <w:rPr>
          <w:rFonts w:ascii="Arial Narrow" w:eastAsia="Times New Roman" w:hAnsi="Arial Narrow" w:cs="Arial"/>
          <w:color w:val="000000"/>
          <w:spacing w:val="1"/>
          <w:shd w:val="clear" w:color="auto" w:fill="FFFFFF"/>
          <w:lang w:eastAsia="es-ES_tradnl"/>
        </w:rPr>
        <w:t>obierno.</w:t>
      </w:r>
    </w:p>
    <w:p w14:paraId="1AE088A8" w14:textId="77777777" w:rsidR="00FB0E0C" w:rsidRPr="00A566D5" w:rsidRDefault="00FB0E0C" w:rsidP="00FB0E0C">
      <w:pPr>
        <w:spacing w:after="0" w:line="240" w:lineRule="auto"/>
        <w:jc w:val="both"/>
        <w:rPr>
          <w:rFonts w:ascii="Arial Narrow" w:hAnsi="Arial Narrow"/>
        </w:rPr>
      </w:pPr>
    </w:p>
    <w:p w14:paraId="32E75DB7"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DÉCIMA NOVENA</w:t>
      </w:r>
      <w:r w:rsidRPr="00A566D5">
        <w:rPr>
          <w:rFonts w:ascii="Arial Narrow" w:eastAsia="Times New Roman" w:hAnsi="Arial Narrow" w:cs="Arial"/>
          <w:color w:val="000000"/>
          <w:spacing w:val="1"/>
          <w:shd w:val="clear" w:color="auto" w:fill="FFFFFF"/>
          <w:lang w:eastAsia="es-ES_tradnl"/>
        </w:rPr>
        <w:t xml:space="preserve">: ANTICORRUPCIÓN Y ANTISOBORNO. Las partes declaran conocer y aceptar la Política Anticorrupción y Anti-Soborno, así como también las normas </w:t>
      </w:r>
      <w:r>
        <w:rPr>
          <w:rFonts w:ascii="Arial Narrow" w:eastAsia="Times New Roman" w:hAnsi="Arial Narrow" w:cs="Arial"/>
          <w:color w:val="000000"/>
          <w:spacing w:val="1"/>
          <w:shd w:val="clear" w:color="auto" w:fill="FFFFFF"/>
          <w:lang w:eastAsia="es-ES_tradnl"/>
        </w:rPr>
        <w:t xml:space="preserve">internacionales </w:t>
      </w:r>
      <w:r w:rsidRPr="00A566D5">
        <w:rPr>
          <w:rFonts w:ascii="Arial Narrow" w:eastAsia="Times New Roman" w:hAnsi="Arial Narrow" w:cs="Arial"/>
          <w:color w:val="000000"/>
          <w:spacing w:val="1"/>
          <w:shd w:val="clear" w:color="auto" w:fill="FFFFFF"/>
          <w:lang w:eastAsia="es-ES_tradnl"/>
        </w:rPr>
        <w:t>anticorrupción aplicables en Colombia, y se comprometen a dar estricto cumplimiento a lo dispuesto en ellas, a fin de no incurrir en conducta alguna que pudiera considerarse soborno o que sea de alguna manera corrupta.</w:t>
      </w:r>
    </w:p>
    <w:p w14:paraId="7102FBCC"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A82C027"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25125DC7"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CA46B51"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Las partes deberán informar inmediatamente cualquier sospecha de intento de soborno o cualquier conducta que implique la violación de la Política o las normas anticorrupción y </w:t>
      </w:r>
      <w:proofErr w:type="gramStart"/>
      <w:r w:rsidRPr="00A566D5">
        <w:rPr>
          <w:rFonts w:ascii="Arial Narrow" w:eastAsia="Times New Roman" w:hAnsi="Arial Narrow" w:cs="Arial"/>
          <w:color w:val="000000"/>
          <w:spacing w:val="1"/>
          <w:shd w:val="clear" w:color="auto" w:fill="FFFFFF"/>
          <w:lang w:eastAsia="es-ES_tradnl"/>
        </w:rPr>
        <w:t>anti soborno</w:t>
      </w:r>
      <w:proofErr w:type="gramEnd"/>
      <w:r w:rsidRPr="00A566D5">
        <w:rPr>
          <w:rFonts w:ascii="Arial Narrow" w:eastAsia="Times New Roman" w:hAnsi="Arial Narrow" w:cs="Arial"/>
          <w:color w:val="000000"/>
          <w:spacing w:val="1"/>
          <w:shd w:val="clear" w:color="auto" w:fill="FFFFFF"/>
          <w:lang w:eastAsia="es-ES_tradnl"/>
        </w:rPr>
        <w:t>. Para tal efecto, podrán realizar la respectiva denuncia a través de la línea ética dispuesta por LA CORPORACIÓN.</w:t>
      </w:r>
    </w:p>
    <w:p w14:paraId="5AB5DBF7"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DC46EE5"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roofErr w:type="gramStart"/>
      <w:r w:rsidRPr="00A566D5">
        <w:rPr>
          <w:rFonts w:ascii="Arial Narrow" w:eastAsia="Times New Roman" w:hAnsi="Arial Narrow" w:cs="Arial"/>
          <w:color w:val="000000"/>
          <w:spacing w:val="1"/>
          <w:shd w:val="clear" w:color="auto" w:fill="FFFFFF"/>
          <w:lang w:eastAsia="es-ES_tradnl"/>
        </w:rPr>
        <w:t>La renuencia a cooperar</w:t>
      </w:r>
      <w:proofErr w:type="gramEnd"/>
      <w:r w:rsidRPr="00A566D5">
        <w:rPr>
          <w:rFonts w:ascii="Arial Narrow" w:eastAsia="Times New Roman" w:hAnsi="Arial Narrow" w:cs="Arial"/>
          <w:color w:val="000000"/>
          <w:spacing w:val="1"/>
          <w:shd w:val="clear" w:color="auto" w:fill="FFFFFF"/>
          <w:lang w:eastAsia="es-ES_tradnl"/>
        </w:rPr>
        <w:t xml:space="preserve"> con estos requerimientos constituirá incumplimiento contractual grave e insubsanable, y podrá dar lugar a la terminación inmediata de cualquier relación entre las partes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sin lugar a indemnización.</w:t>
      </w:r>
    </w:p>
    <w:p w14:paraId="43DF0AB4"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EAA681E"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Las partes serán responsables, indemnizarán y mantendrán indemne a la otra, por concepto de cualquier investigación, reclamo judicial o </w:t>
      </w:r>
      <w:proofErr w:type="gramStart"/>
      <w:r w:rsidRPr="00A566D5">
        <w:rPr>
          <w:rFonts w:ascii="Arial Narrow" w:eastAsia="Times New Roman" w:hAnsi="Arial Narrow" w:cs="Arial"/>
          <w:color w:val="000000"/>
          <w:spacing w:val="1"/>
          <w:shd w:val="clear" w:color="auto" w:fill="FFFFFF"/>
          <w:lang w:eastAsia="es-ES_tradnl"/>
        </w:rPr>
        <w:t>extra judicial</w:t>
      </w:r>
      <w:proofErr w:type="gramEnd"/>
      <w:r w:rsidRPr="00A566D5">
        <w:rPr>
          <w:rFonts w:ascii="Arial Narrow" w:eastAsia="Times New Roman" w:hAnsi="Arial Narrow" w:cs="Arial"/>
          <w:color w:val="000000"/>
          <w:spacing w:val="1"/>
          <w:shd w:val="clear" w:color="auto" w:fill="FFFFFF"/>
          <w:lang w:eastAsia="es-ES_tradnl"/>
        </w:rPr>
        <w:t xml:space="preserve">, indemnización, demanda, acción, condena, gastos, pago de honorarios y demás erogaciones, relacionadas con conductas que impliquen violación o incumplimiento de la Política o las normas anticorrupción y </w:t>
      </w:r>
      <w:proofErr w:type="gramStart"/>
      <w:r w:rsidRPr="00A566D5">
        <w:rPr>
          <w:rFonts w:ascii="Arial Narrow" w:eastAsia="Times New Roman" w:hAnsi="Arial Narrow" w:cs="Arial"/>
          <w:color w:val="000000"/>
          <w:spacing w:val="1"/>
          <w:shd w:val="clear" w:color="auto" w:fill="FFFFFF"/>
          <w:lang w:eastAsia="es-ES_tradnl"/>
        </w:rPr>
        <w:t>anti soborno</w:t>
      </w:r>
      <w:proofErr w:type="gramEnd"/>
      <w:r w:rsidRPr="00A566D5">
        <w:rPr>
          <w:rFonts w:ascii="Arial Narrow" w:eastAsia="Times New Roman" w:hAnsi="Arial Narrow" w:cs="Arial"/>
          <w:color w:val="000000"/>
          <w:spacing w:val="1"/>
          <w:shd w:val="clear" w:color="auto" w:fill="FFFFFF"/>
          <w:lang w:eastAsia="es-ES_tradnl"/>
        </w:rPr>
        <w:t>.</w:t>
      </w:r>
    </w:p>
    <w:p w14:paraId="4A6920BD"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E19C455"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7D8DCA44"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lastRenderedPageBreak/>
        <w:tab/>
      </w:r>
    </w:p>
    <w:p w14:paraId="4395874B"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w:t>
      </w:r>
      <w:proofErr w:type="gramStart"/>
      <w:r w:rsidRPr="00A566D5">
        <w:rPr>
          <w:rFonts w:ascii="Arial Narrow" w:eastAsia="Times New Roman" w:hAnsi="Arial Narrow" w:cs="Arial"/>
          <w:color w:val="000000"/>
          <w:spacing w:val="1"/>
          <w:shd w:val="clear" w:color="auto" w:fill="FFFFFF"/>
          <w:lang w:eastAsia="es-ES_tradnl"/>
        </w:rPr>
        <w:t>En caso que</w:t>
      </w:r>
      <w:proofErr w:type="gramEnd"/>
      <w:r w:rsidRPr="00A566D5">
        <w:rPr>
          <w:rFonts w:ascii="Arial Narrow" w:eastAsia="Times New Roman" w:hAnsi="Arial Narrow" w:cs="Arial"/>
          <w:color w:val="000000"/>
          <w:spacing w:val="1"/>
          <w:shd w:val="clear" w:color="auto" w:fill="FFFFFF"/>
          <w:lang w:eastAsia="es-ES_tradnl"/>
        </w:rPr>
        <w:t xml:space="preserve"> el CONTRATISTA realice ofrecimientos a otras personas de la Corporación, se entenderá como un acto de corrupción </w:t>
      </w:r>
      <w:proofErr w:type="gramStart"/>
      <w:r w:rsidRPr="00A566D5">
        <w:rPr>
          <w:rFonts w:ascii="Arial Narrow" w:eastAsia="Times New Roman" w:hAnsi="Arial Narrow" w:cs="Arial"/>
          <w:color w:val="000000"/>
          <w:spacing w:val="1"/>
          <w:shd w:val="clear" w:color="auto" w:fill="FFFFFF"/>
          <w:lang w:eastAsia="es-ES_tradnl"/>
        </w:rPr>
        <w:t>y</w:t>
      </w:r>
      <w:proofErr w:type="gramEnd"/>
      <w:r w:rsidRPr="00A566D5">
        <w:rPr>
          <w:rFonts w:ascii="Arial Narrow" w:eastAsia="Times New Roman" w:hAnsi="Arial Narrow" w:cs="Arial"/>
          <w:color w:val="000000"/>
          <w:spacing w:val="1"/>
          <w:shd w:val="clear" w:color="auto" w:fill="FFFFFF"/>
          <w:lang w:eastAsia="es-ES_tradnl"/>
        </w:rPr>
        <w:t xml:space="preserve"> en consecuencia, se declarará el incumplimiento del contrato y se presentará ante las autoridades respectivas para que adelanten lo de su competencia.</w:t>
      </w:r>
    </w:p>
    <w:p w14:paraId="5A7413FF"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2300FFA" w14:textId="6F0DE02E"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SEGUNDO:</w:t>
      </w:r>
      <w:r w:rsidRPr="00A566D5">
        <w:rPr>
          <w:rFonts w:ascii="Arial Narrow" w:eastAsia="Times New Roman" w:hAnsi="Arial Narrow" w:cs="Arial"/>
          <w:color w:val="000000"/>
          <w:spacing w:val="1"/>
          <w:shd w:val="clear" w:color="auto" w:fill="FFFFFF"/>
          <w:lang w:eastAsia="es-ES_tradnl"/>
        </w:rPr>
        <w:t xml:space="preserve"> EL CONTRATISTA declara conocer que de conformidad con las disposiciones locales e internacionales </w:t>
      </w:r>
      <w:proofErr w:type="spellStart"/>
      <w:r w:rsidRPr="00A566D5">
        <w:rPr>
          <w:rFonts w:ascii="Arial Narrow" w:eastAsia="Times New Roman" w:hAnsi="Arial Narrow" w:cs="Arial"/>
          <w:color w:val="000000"/>
          <w:spacing w:val="1"/>
          <w:shd w:val="clear" w:color="auto" w:fill="FFFFFF"/>
          <w:lang w:eastAsia="es-ES_tradnl"/>
        </w:rPr>
        <w:t>anti-corrupción</w:t>
      </w:r>
      <w:proofErr w:type="spellEnd"/>
      <w:r w:rsidRPr="00A566D5">
        <w:rPr>
          <w:rFonts w:ascii="Arial Narrow" w:eastAsia="Times New Roman" w:hAnsi="Arial Narrow" w:cs="Arial"/>
          <w:color w:val="000000"/>
          <w:spacing w:val="1"/>
          <w:shd w:val="clear" w:color="auto" w:fill="FFFFFF"/>
          <w:lang w:eastAsia="es-ES_tradnl"/>
        </w:rPr>
        <w:t xml:space="preserve"> y </w:t>
      </w:r>
      <w:proofErr w:type="spellStart"/>
      <w:r w:rsidRPr="00A566D5">
        <w:rPr>
          <w:rFonts w:ascii="Arial Narrow" w:eastAsia="Times New Roman" w:hAnsi="Arial Narrow" w:cs="Arial"/>
          <w:color w:val="000000"/>
          <w:spacing w:val="1"/>
          <w:shd w:val="clear" w:color="auto" w:fill="FFFFFF"/>
          <w:lang w:eastAsia="es-ES_tradnl"/>
        </w:rPr>
        <w:t>anti-soborno</w:t>
      </w:r>
      <w:proofErr w:type="spellEnd"/>
      <w:r w:rsidRPr="00A566D5">
        <w:rPr>
          <w:rFonts w:ascii="Arial Narrow" w:eastAsia="Times New Roman" w:hAnsi="Arial Narrow" w:cs="Arial"/>
          <w:color w:val="000000"/>
          <w:spacing w:val="1"/>
          <w:shd w:val="clear" w:color="auto" w:fill="FFFFFF"/>
          <w:lang w:eastAsia="es-ES_tradnl"/>
        </w:rPr>
        <w:t>, se encuentra prohibido pagar, prometer o autorizar el pago directo o indirecto de dinero o cualquier otro elemento de valor o en especie a cualquier colaborador de la Corporación cuando dicho pago comporta la intención corrupta de obtener, retener o direccionar negocios a alguna persona para obtener una ventaja ilícita o indebida.</w:t>
      </w:r>
      <w:r w:rsidR="00207D1A">
        <w:rPr>
          <w:rFonts w:ascii="Arial Narrow" w:eastAsia="Times New Roman" w:hAnsi="Arial Narrow" w:cs="Arial"/>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El incumplimiento de esta obligación constituirá causal de terminación inmediata de cualquier relación contractual, comercial o de cualquier naturaleza con EL CONTRATISTA sin que hubiere lugar a incumplimiento y sin lugar a indemnización alguna a su favor </w:t>
      </w:r>
    </w:p>
    <w:p w14:paraId="78E1CAB3"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92A2FEA"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TERCERO:</w:t>
      </w:r>
      <w:r w:rsidRPr="00A566D5">
        <w:rPr>
          <w:rFonts w:ascii="Arial Narrow" w:eastAsia="Times New Roman" w:hAnsi="Arial Narrow" w:cs="Arial"/>
          <w:color w:val="000000"/>
          <w:spacing w:val="1"/>
          <w:shd w:val="clear" w:color="auto" w:fill="FFFFFF"/>
          <w:lang w:eastAsia="es-ES_tradnl"/>
        </w:rPr>
        <w:t> En caso de que EL CONTRATISTA llegare a tener conocimiento de situaciones relacionadas con fraude, malas prácticas, corrupción, lavado de activos y/o cualquier otra situación irregular, se obliga a poner en inmediato conocimiento de la Corporación dicha situación a través de la Línea Ética (</w:t>
      </w:r>
      <w:hyperlink r:id="rId9" w:tgtFrame="_blank" w:history="1">
        <w:r w:rsidRPr="00A566D5">
          <w:rPr>
            <w:rFonts w:ascii="Arial Narrow" w:eastAsia="Times New Roman" w:hAnsi="Arial Narrow" w:cs="Arial"/>
            <w:color w:val="000000"/>
            <w:spacing w:val="1"/>
            <w:lang w:eastAsia="es-ES_tradnl"/>
          </w:rPr>
          <w:t>http://172.18.1.30/denuncias_hun/registro.php</w:t>
        </w:r>
      </w:hyperlink>
      <w:r w:rsidRPr="00A566D5">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p>
    <w:p w14:paraId="327CD34A"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79C288F5"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 CUARTO</w:t>
      </w:r>
      <w:r w:rsidRPr="00A566D5">
        <w:rPr>
          <w:rFonts w:ascii="Arial Narrow" w:eastAsia="Times New Roman" w:hAnsi="Arial Narrow" w:cs="Arial"/>
          <w:color w:val="000000"/>
          <w:spacing w:val="1"/>
          <w:shd w:val="clear" w:color="auto" w:fill="FFFFFF"/>
          <w:lang w:eastAsia="es-ES_tradnl"/>
        </w:rPr>
        <w:t>: EL CONTRATISTA se obliga a conocer y observar, en lo que le resulte aplicable, el Código de Ética de la Corporación el cual podrá consultar ingresando a: </w:t>
      </w:r>
      <w:hyperlink r:id="rId10" w:tgtFrame="_blank" w:history="1">
        <w:r w:rsidRPr="00A566D5">
          <w:rPr>
            <w:rFonts w:ascii="Arial Narrow" w:eastAsia="Times New Roman" w:hAnsi="Arial Narrow"/>
            <w:color w:val="000000"/>
            <w:spacing w:val="1"/>
            <w:lang w:eastAsia="es-ES_tradnl"/>
          </w:rPr>
          <w:t>https://csun.darumasoftware.com/app.php/staff/document/view/index/2692</w:t>
        </w:r>
      </w:hyperlink>
    </w:p>
    <w:p w14:paraId="370D1F5B"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D78C5BF" w14:textId="77777777" w:rsidR="00FB0E0C" w:rsidRPr="00A566D5" w:rsidRDefault="00FB0E0C" w:rsidP="00FB0E0C">
      <w:pPr>
        <w:spacing w:after="0" w:line="240" w:lineRule="auto"/>
        <w:jc w:val="both"/>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w:t>
      </w:r>
      <w:r w:rsidRPr="00A566D5">
        <w:rPr>
          <w:rFonts w:ascii="Arial Narrow" w:hAnsi="Arial Narrow"/>
        </w:rPr>
        <w:t xml:space="preserve"> </w:t>
      </w:r>
      <w:r w:rsidRPr="00A566D5">
        <w:rPr>
          <w:rFonts w:ascii="Arial Narrow" w:eastAsia="Times New Roman" w:hAnsi="Arial Narrow" w:cs="Arial"/>
          <w:color w:val="000000"/>
          <w:spacing w:val="1"/>
          <w:shd w:val="clear" w:color="auto" w:fill="FFFFFF"/>
          <w:lang w:eastAsia="es-ES_tradnl"/>
        </w:rPr>
        <w:t>PREVENCIÓN DEL LAVADO DE ACTIVOS Y FINANCIACIÓN DEL TERRORISMO- SARLAFT: EL CONTRATISTA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CONTRATISTA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6D46E223" w14:textId="77777777" w:rsidR="00FB0E0C" w:rsidRPr="00A566D5" w:rsidRDefault="00FB0E0C" w:rsidP="00FB0E0C">
      <w:pPr>
        <w:spacing w:after="0" w:line="240" w:lineRule="auto"/>
        <w:jc w:val="both"/>
        <w:rPr>
          <w:rFonts w:ascii="Arial Narrow" w:hAnsi="Arial Narrow"/>
        </w:rPr>
      </w:pPr>
    </w:p>
    <w:p w14:paraId="535E49EE"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VIGÉSIMA PRIMERA</w:t>
      </w:r>
      <w:r w:rsidRPr="00A566D5">
        <w:rPr>
          <w:rFonts w:ascii="Arial Narrow" w:eastAsia="Times New Roman" w:hAnsi="Arial Narrow" w:cs="Arial"/>
          <w:b/>
          <w:lang w:eastAsia="es-ES"/>
        </w:rPr>
        <w:t xml:space="preserve">: </w:t>
      </w:r>
      <w:r w:rsidRPr="00A566D5">
        <w:rPr>
          <w:rFonts w:ascii="Arial Narrow" w:hAnsi="Arial Narrow"/>
        </w:rPr>
        <w:t xml:space="preserve">COMPROMISO ACREDITACIÓN EN SALUD.  El CONTRATISTA se compromete a conocer, capacitar e implementar de manera directa y/o con sus subordinados, las acciones que emprenda LA </w:t>
      </w:r>
      <w:r w:rsidRPr="00A566D5">
        <w:rPr>
          <w:rFonts w:ascii="Arial Narrow" w:hAnsi="Arial Narrow"/>
        </w:rPr>
        <w:lastRenderedPageBreak/>
        <w:t>CORPORACIÓN para</w:t>
      </w:r>
      <w:r>
        <w:rPr>
          <w:rFonts w:ascii="Arial Narrow" w:hAnsi="Arial Narrow"/>
        </w:rPr>
        <w:t xml:space="preserve"> mantener</w:t>
      </w:r>
      <w:r w:rsidRPr="00A566D5">
        <w:rPr>
          <w:rFonts w:ascii="Arial Narrow" w:hAnsi="Arial Narrow"/>
        </w:rPr>
        <w:t xml:space="preserve"> la acreditación en salud</w:t>
      </w:r>
      <w:r w:rsidRPr="003210F8">
        <w:rPr>
          <w:rFonts w:ascii="Arial Narrow" w:hAnsi="Arial Narrow"/>
        </w:rPr>
        <w:t xml:space="preserve"> </w:t>
      </w:r>
      <w:r>
        <w:rPr>
          <w:rFonts w:ascii="Arial Narrow" w:hAnsi="Arial Narrow"/>
        </w:rPr>
        <w:t xml:space="preserve">nacional y </w:t>
      </w:r>
      <w:r w:rsidRPr="00A566D5">
        <w:rPr>
          <w:rFonts w:ascii="Arial Narrow" w:hAnsi="Arial Narrow"/>
        </w:rPr>
        <w:t>lograr</w:t>
      </w:r>
      <w:r>
        <w:rPr>
          <w:rFonts w:ascii="Arial Narrow" w:hAnsi="Arial Narrow"/>
        </w:rPr>
        <w:t xml:space="preserve"> la internacional</w:t>
      </w:r>
      <w:r w:rsidRPr="00A566D5">
        <w:rPr>
          <w:rFonts w:ascii="Arial Narrow" w:hAnsi="Arial Narrow"/>
        </w:rPr>
        <w:t>, de lo cual deberá quedar registro documental, previo acuerdo con el supervisor del contrato.</w:t>
      </w:r>
    </w:p>
    <w:p w14:paraId="63471AFB" w14:textId="77777777" w:rsidR="00FB0E0C" w:rsidRPr="00A566D5" w:rsidRDefault="00FB0E0C" w:rsidP="00FB0E0C">
      <w:pPr>
        <w:spacing w:after="0" w:line="240" w:lineRule="auto"/>
        <w:jc w:val="both"/>
        <w:rPr>
          <w:rFonts w:ascii="Arial Narrow" w:hAnsi="Arial Narrow"/>
          <w:b/>
        </w:rPr>
      </w:pPr>
    </w:p>
    <w:p w14:paraId="39E30220" w14:textId="77777777" w:rsidR="00FB0E0C" w:rsidRPr="00A566D5" w:rsidRDefault="00FB0E0C" w:rsidP="00FB0E0C">
      <w:pPr>
        <w:spacing w:after="0" w:line="240" w:lineRule="auto"/>
        <w:jc w:val="both"/>
        <w:rPr>
          <w:rFonts w:ascii="Arial Narrow" w:eastAsia="Times New Roman" w:hAnsi="Arial Narrow" w:cs="Arial"/>
          <w:bCs/>
          <w:lang w:eastAsia="es-ES"/>
        </w:rPr>
      </w:pPr>
      <w:r w:rsidRPr="00A566D5">
        <w:rPr>
          <w:rFonts w:ascii="Arial Narrow" w:hAnsi="Arial Narrow"/>
          <w:b/>
        </w:rPr>
        <w:t>VIGÉSIMA SEGUNDA</w:t>
      </w:r>
      <w:r w:rsidRPr="00A566D5">
        <w:rPr>
          <w:rFonts w:ascii="Arial Narrow" w:hAnsi="Arial Narrow"/>
        </w:rPr>
        <w:t xml:space="preserve">: </w:t>
      </w:r>
      <w:r w:rsidRPr="00A566D5">
        <w:rPr>
          <w:rFonts w:ascii="Arial Narrow" w:eastAsia="Times New Roman" w:hAnsi="Arial Narrow" w:cs="Arial"/>
          <w:lang w:eastAsia="es-ES"/>
        </w:rPr>
        <w:t xml:space="preserve">LIQUIDACIÓN: </w:t>
      </w:r>
      <w:r w:rsidRPr="00A566D5">
        <w:rPr>
          <w:rFonts w:ascii="Arial Narrow" w:eastAsia="Times New Roman" w:hAnsi="Arial Narrow" w:cs="Arial"/>
          <w:bCs/>
          <w:lang w:eastAsia="es-ES"/>
        </w:rPr>
        <w:t xml:space="preserve">La liquidación del presente contrato se realizará dentro de los ocho (8) meses siguientes a la terminación </w:t>
      </w:r>
      <w:proofErr w:type="gramStart"/>
      <w:r w:rsidRPr="00A566D5">
        <w:rPr>
          <w:rFonts w:ascii="Arial Narrow" w:eastAsia="Times New Roman" w:hAnsi="Arial Narrow" w:cs="Arial"/>
          <w:bCs/>
          <w:lang w:eastAsia="es-ES"/>
        </w:rPr>
        <w:t>del mismo</w:t>
      </w:r>
      <w:proofErr w:type="gramEnd"/>
      <w:r w:rsidRPr="00A566D5">
        <w:rPr>
          <w:rFonts w:ascii="Arial Narrow" w:eastAsia="Times New Roman" w:hAnsi="Arial Narrow" w:cs="Arial"/>
          <w:bCs/>
          <w:lang w:eastAsia="es-ES"/>
        </w:rPr>
        <w:t xml:space="preserve"> de común acuerdo. </w:t>
      </w:r>
    </w:p>
    <w:p w14:paraId="54D55187" w14:textId="77777777" w:rsidR="00FB0E0C" w:rsidRPr="00A566D5" w:rsidRDefault="00FB0E0C" w:rsidP="00FB0E0C">
      <w:pPr>
        <w:spacing w:after="0" w:line="240" w:lineRule="auto"/>
        <w:jc w:val="both"/>
        <w:rPr>
          <w:rFonts w:ascii="Arial Narrow" w:eastAsia="Times New Roman" w:hAnsi="Arial Narrow" w:cs="Arial"/>
          <w:bCs/>
          <w:lang w:eastAsia="es-ES"/>
        </w:rPr>
      </w:pPr>
      <w:r w:rsidRPr="00A566D5">
        <w:rPr>
          <w:rFonts w:ascii="Arial Narrow" w:eastAsia="Times New Roman" w:hAnsi="Arial Narrow" w:cs="Arial"/>
          <w:bCs/>
          <w:lang w:eastAsia="es-ES"/>
        </w:rPr>
        <w:t xml:space="preserve"> </w:t>
      </w:r>
    </w:p>
    <w:p w14:paraId="16A581F6"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VIGÉSIMA TERCERA</w:t>
      </w:r>
      <w:r w:rsidRPr="00A566D5">
        <w:rPr>
          <w:rFonts w:ascii="Arial Narrow" w:hAnsi="Arial Narrow"/>
        </w:rPr>
        <w:t xml:space="preserve">: 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66776CA4" w14:textId="77777777" w:rsidR="00FB0E0C" w:rsidRPr="00A566D5" w:rsidRDefault="00FB0E0C" w:rsidP="00FB0E0C">
      <w:pPr>
        <w:spacing w:after="0" w:line="240" w:lineRule="auto"/>
        <w:jc w:val="both"/>
        <w:rPr>
          <w:rFonts w:ascii="Arial Narrow" w:hAnsi="Arial Narrow"/>
        </w:rPr>
      </w:pPr>
    </w:p>
    <w:p w14:paraId="0E8FCB37"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VIGÉSIMA CUARTA</w:t>
      </w:r>
      <w:r w:rsidRPr="00A566D5">
        <w:rPr>
          <w:rFonts w:ascii="Arial Narrow" w:hAnsi="Arial Narrow"/>
        </w:rPr>
        <w:t>: 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3D73A538" w14:textId="77777777" w:rsidR="00FB0E0C" w:rsidRPr="00A566D5" w:rsidRDefault="00FB0E0C" w:rsidP="00FB0E0C">
      <w:pPr>
        <w:spacing w:after="0" w:line="240" w:lineRule="auto"/>
        <w:jc w:val="both"/>
        <w:rPr>
          <w:rFonts w:ascii="Arial Narrow" w:hAnsi="Arial Narrow"/>
        </w:rPr>
      </w:pPr>
    </w:p>
    <w:p w14:paraId="18961D94"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 xml:space="preserve">VIGÉSIMA QUINTA: </w:t>
      </w:r>
      <w:r w:rsidRPr="00A566D5">
        <w:rPr>
          <w:rFonts w:ascii="Arial Narrow" w:hAnsi="Arial Narrow"/>
        </w:rPr>
        <w:t>RÉGIMEN. Este contrato, en su celebración, ejecución y terminación se regirá por las normas colombianas de derecho privado, por ende</w:t>
      </w:r>
      <w:r>
        <w:rPr>
          <w:rFonts w:ascii="Arial Narrow" w:hAnsi="Arial Narrow"/>
        </w:rPr>
        <w:t>,</w:t>
      </w:r>
      <w:r w:rsidRPr="00A566D5">
        <w:rPr>
          <w:rFonts w:ascii="Arial Narrow" w:hAnsi="Arial Narrow"/>
        </w:rPr>
        <w:t xml:space="preserve"> será la legislación civil la que rige la relación existente entre LA CORPORACIÓN y EL CONTRATISTA.</w:t>
      </w:r>
    </w:p>
    <w:p w14:paraId="51F96E23" w14:textId="77777777" w:rsidR="00FB0E0C" w:rsidRPr="00A566D5" w:rsidRDefault="00FB0E0C" w:rsidP="00FB0E0C">
      <w:pPr>
        <w:spacing w:after="0" w:line="240" w:lineRule="auto"/>
        <w:jc w:val="both"/>
        <w:rPr>
          <w:rFonts w:ascii="Arial Narrow" w:hAnsi="Arial Narrow"/>
        </w:rPr>
      </w:pPr>
      <w:r w:rsidRPr="00A566D5">
        <w:rPr>
          <w:rFonts w:ascii="Arial Narrow" w:hAnsi="Arial Narrow"/>
        </w:rPr>
        <w:tab/>
      </w:r>
    </w:p>
    <w:p w14:paraId="69031778" w14:textId="768456BB" w:rsidR="00FB0E0C" w:rsidRPr="00A566D5" w:rsidRDefault="00FB0E0C" w:rsidP="00FB0E0C">
      <w:pPr>
        <w:spacing w:after="0" w:line="240" w:lineRule="auto"/>
        <w:jc w:val="both"/>
        <w:rPr>
          <w:rFonts w:ascii="Arial Narrow" w:hAnsi="Arial Narrow"/>
        </w:rPr>
      </w:pPr>
      <w:r w:rsidRPr="00A566D5">
        <w:rPr>
          <w:rFonts w:ascii="Arial Narrow" w:eastAsia="Times New Roman" w:hAnsi="Arial Narrow"/>
          <w:b/>
          <w:color w:val="000000"/>
          <w:spacing w:val="1"/>
          <w:shd w:val="clear" w:color="auto" w:fill="FFFFFF"/>
          <w:lang w:eastAsia="es-ES_tradnl"/>
        </w:rPr>
        <w:t>VIGÉSIMA SEXTA</w:t>
      </w:r>
      <w:r w:rsidRPr="00A566D5">
        <w:rPr>
          <w:rFonts w:ascii="Arial Narrow" w:hAnsi="Arial Narrow"/>
          <w:b/>
        </w:rPr>
        <w:t xml:space="preserve">: </w:t>
      </w:r>
      <w:r w:rsidRPr="00A566D5">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CONTRATISTA. </w:t>
      </w:r>
      <w:r w:rsidRPr="00A566D5">
        <w:rPr>
          <w:rFonts w:ascii="Arial Narrow" w:eastAsia="MS Mincho" w:hAnsi="Arial Narrow"/>
          <w:bCs/>
          <w:lang w:eastAsia="ja-JP"/>
        </w:rPr>
        <w:t>No obstante</w:t>
      </w:r>
      <w:r>
        <w:rPr>
          <w:rFonts w:ascii="Arial Narrow" w:eastAsia="MS Mincho" w:hAnsi="Arial Narrow"/>
          <w:bCs/>
          <w:lang w:eastAsia="ja-JP"/>
        </w:rPr>
        <w:t>,</w:t>
      </w:r>
      <w:r w:rsidRPr="00A566D5">
        <w:rPr>
          <w:rFonts w:ascii="Arial Narrow" w:eastAsia="MS Mincho" w:hAnsi="Arial Narrow"/>
          <w:bCs/>
          <w:lang w:eastAsia="ja-JP"/>
        </w:rPr>
        <w:t xml:space="preserve"> las obras proseguibles por derecho de autor, los objetos, procedimientos o diseños técnicos que sean creados por las partes en cumplimiento del objeto del contrato, tendrán el reconocimiento de los derechos morales a favor del autor-creador de acuerdo </w:t>
      </w:r>
      <w:r w:rsidR="00207D1A">
        <w:rPr>
          <w:rFonts w:ascii="Arial Narrow" w:eastAsia="MS Mincho" w:hAnsi="Arial Narrow"/>
          <w:bCs/>
          <w:lang w:eastAsia="ja-JP"/>
        </w:rPr>
        <w:t>con</w:t>
      </w:r>
      <w:r w:rsidRPr="00A566D5">
        <w:rPr>
          <w:rFonts w:ascii="Arial Narrow" w:eastAsia="MS Mincho" w:hAnsi="Arial Narrow"/>
          <w:bCs/>
          <w:lang w:eastAsia="ja-JP"/>
        </w:rPr>
        <w:t xml:space="preserve"> las disposiciones legales.</w:t>
      </w:r>
      <w:r w:rsidRPr="00A566D5">
        <w:rPr>
          <w:rFonts w:ascii="Arial Narrow" w:hAnsi="Arial Narrow"/>
        </w:rPr>
        <w:t xml:space="preserve"> EL CONTRATISTA podrá conservar una copia de los resultados, informes y documentos producidos.</w:t>
      </w:r>
    </w:p>
    <w:p w14:paraId="36A83FDE" w14:textId="77777777" w:rsidR="00FB0E0C" w:rsidRPr="00A566D5" w:rsidRDefault="00FB0E0C" w:rsidP="00FB0E0C">
      <w:pPr>
        <w:pStyle w:val="CM3"/>
        <w:spacing w:line="240" w:lineRule="auto"/>
        <w:jc w:val="both"/>
        <w:rPr>
          <w:rFonts w:ascii="Arial Narrow" w:hAnsi="Arial Narrow"/>
          <w:b/>
          <w:sz w:val="22"/>
          <w:szCs w:val="22"/>
        </w:rPr>
      </w:pPr>
    </w:p>
    <w:p w14:paraId="6FA7095A" w14:textId="77777777" w:rsidR="00FB0E0C" w:rsidRPr="00A566D5" w:rsidRDefault="00FB0E0C" w:rsidP="00FB0E0C">
      <w:pPr>
        <w:pStyle w:val="CM3"/>
        <w:spacing w:line="240" w:lineRule="auto"/>
        <w:jc w:val="both"/>
        <w:rPr>
          <w:rFonts w:ascii="Arial Narrow" w:hAnsi="Arial Narrow"/>
          <w:bCs/>
          <w:sz w:val="22"/>
          <w:szCs w:val="22"/>
        </w:rPr>
      </w:pPr>
      <w:r w:rsidRPr="00A566D5">
        <w:rPr>
          <w:rFonts w:ascii="Arial Narrow" w:eastAsia="Times New Roman" w:hAnsi="Arial Narrow"/>
          <w:b/>
          <w:color w:val="000000"/>
          <w:spacing w:val="1"/>
          <w:shd w:val="clear" w:color="auto" w:fill="FFFFFF"/>
          <w:lang w:eastAsia="es-ES_tradnl"/>
        </w:rPr>
        <w:t xml:space="preserve">VIGÉSIMA SÉPTIMA: </w:t>
      </w:r>
      <w:r w:rsidRPr="00A566D5">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En relación con los derechos patrimoniales sobre los productos del contrato pertenecerán a LA CORPORACIÓN. </w:t>
      </w:r>
    </w:p>
    <w:p w14:paraId="761EBC80" w14:textId="77777777" w:rsidR="00FB0E0C" w:rsidRPr="00A566D5" w:rsidRDefault="00FB0E0C" w:rsidP="00FB0E0C">
      <w:pPr>
        <w:spacing w:after="0" w:line="240" w:lineRule="auto"/>
        <w:jc w:val="both"/>
        <w:rPr>
          <w:rFonts w:ascii="Arial Narrow" w:hAnsi="Arial Narrow"/>
        </w:rPr>
      </w:pPr>
    </w:p>
    <w:p w14:paraId="14326F9E"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 OCTAVA</w:t>
      </w:r>
      <w:r w:rsidRPr="00A566D5">
        <w:rPr>
          <w:rFonts w:ascii="Arial Narrow" w:hAnsi="Arial Narrow"/>
        </w:rPr>
        <w:t xml:space="preserve">: </w:t>
      </w:r>
      <w:r w:rsidRPr="00A566D5">
        <w:rPr>
          <w:rFonts w:ascii="Arial Narrow" w:eastAsia="Times New Roman" w:hAnsi="Arial Narrow" w:cs="Arial"/>
          <w:color w:val="000000"/>
          <w:spacing w:val="1"/>
          <w:shd w:val="clear" w:color="auto" w:fill="FFFFFF"/>
          <w:lang w:eastAsia="es-ES_tradnl"/>
        </w:rPr>
        <w:t>INFORMACIÓN LEGAL Y FINANCIERA: El CONTRATISTA entregará 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6DF0B046" w14:textId="77777777" w:rsidR="00FB0E0C" w:rsidRPr="00A566D5" w:rsidRDefault="00FB0E0C" w:rsidP="00FB0E0C">
      <w:pPr>
        <w:spacing w:after="0" w:line="240" w:lineRule="auto"/>
        <w:jc w:val="both"/>
        <w:rPr>
          <w:rFonts w:ascii="Arial Narrow" w:hAnsi="Arial Narrow"/>
        </w:rPr>
      </w:pPr>
    </w:p>
    <w:p w14:paraId="45A77041"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VIGÉSIMA NOVENA</w:t>
      </w:r>
      <w:r w:rsidRPr="00A566D5">
        <w:rPr>
          <w:rFonts w:ascii="Arial Narrow" w:hAnsi="Arial Narrow"/>
        </w:rPr>
        <w:t>: MANEJO DE IMAGEN CORPORATIVA: En virtud de lo previsto en el presente contrato, EL CONTRATISTA con su firma y aceptación declara conocer y aceptar los reglamentos internos de LA CORPORACIÓN, de forma tal que se obliga a hacer uso adecuado de los elementos de identificación institucional, cuando aplique.</w:t>
      </w:r>
    </w:p>
    <w:p w14:paraId="438A4D26" w14:textId="77777777" w:rsidR="00FB0E0C" w:rsidRPr="00A566D5" w:rsidRDefault="00FB0E0C" w:rsidP="00FB0E0C">
      <w:pPr>
        <w:spacing w:after="0" w:line="240" w:lineRule="auto"/>
        <w:jc w:val="both"/>
        <w:rPr>
          <w:rFonts w:ascii="Arial Narrow" w:hAnsi="Arial Narrow"/>
        </w:rPr>
      </w:pPr>
    </w:p>
    <w:p w14:paraId="2BBE74FC"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TRIGÉSIMA</w:t>
      </w:r>
      <w:r w:rsidRPr="00A566D5">
        <w:rPr>
          <w:rFonts w:ascii="Arial Narrow" w:hAnsi="Arial Narrow"/>
        </w:rPr>
        <w:t>: DOCUMENTOS DEL CONTRATO. Hacen parte integral del presente contrato y tanto LA CORPORACIÓN como EL CONTRATISTA declaran conocer y aceptar sus contenidos los siguientes anexos que a la vez constituyen el soporte para el perfeccionamiento del contrato:</w:t>
      </w:r>
    </w:p>
    <w:p w14:paraId="449ABAA4" w14:textId="77777777" w:rsidR="00FB0E0C" w:rsidRPr="00A566D5" w:rsidRDefault="00FB0E0C" w:rsidP="00FB0E0C">
      <w:pPr>
        <w:spacing w:after="0" w:line="240" w:lineRule="auto"/>
        <w:jc w:val="both"/>
        <w:rPr>
          <w:rFonts w:ascii="Arial Narrow" w:hAnsi="Arial Narrow"/>
        </w:rPr>
      </w:pPr>
    </w:p>
    <w:p w14:paraId="7EF71046" w14:textId="77777777" w:rsidR="00FB0E0C" w:rsidRPr="00A566D5"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lastRenderedPageBreak/>
        <w:t>Condiciones previamente fijadas por la Corporación.</w:t>
      </w:r>
    </w:p>
    <w:p w14:paraId="67384071" w14:textId="77777777" w:rsidR="00FB0E0C" w:rsidRPr="00A566D5"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Propuesta presentada por el Contratista</w:t>
      </w:r>
    </w:p>
    <w:p w14:paraId="740D285B" w14:textId="77777777" w:rsidR="00FB0E0C" w:rsidRPr="00A566D5"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Documentos de representación legal del contratista</w:t>
      </w:r>
    </w:p>
    <w:p w14:paraId="37D22E2F" w14:textId="77777777" w:rsidR="00FB0E0C" w:rsidRPr="00A566D5"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conocimiento del cliente (SARLAFT)</w:t>
      </w:r>
    </w:p>
    <w:p w14:paraId="1542961F" w14:textId="77777777" w:rsidR="00FB0E0C"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autorización de tratamiento de datos personales</w:t>
      </w:r>
    </w:p>
    <w:p w14:paraId="3685DCF5" w14:textId="7044AD6E" w:rsidR="00FB0E0C" w:rsidRPr="00A566D5"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Pr>
          <w:rFonts w:ascii="Arial Narrow" w:hAnsi="Arial Narrow"/>
        </w:rPr>
        <w:t>Formato JU-FR-</w:t>
      </w:r>
      <w:r w:rsidR="000973CA">
        <w:rPr>
          <w:rFonts w:ascii="Arial Narrow" w:hAnsi="Arial Narrow"/>
        </w:rPr>
        <w:t>44</w:t>
      </w:r>
    </w:p>
    <w:p w14:paraId="487A7799" w14:textId="77777777" w:rsidR="00FB0E0C" w:rsidRPr="00A566D5"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Pólizas exigidas para este contrato</w:t>
      </w:r>
    </w:p>
    <w:p w14:paraId="1D4B0532" w14:textId="77777777" w:rsidR="00FB0E0C"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Soportes de pago al sistema de protección social</w:t>
      </w:r>
    </w:p>
    <w:p w14:paraId="6213161F" w14:textId="77777777" w:rsidR="00FB0E0C" w:rsidRPr="00A566D5"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Pr>
          <w:rFonts w:ascii="Arial Narrow" w:hAnsi="Arial Narrow"/>
        </w:rPr>
        <w:t>F</w:t>
      </w:r>
      <w:r w:rsidRPr="008D7967">
        <w:rPr>
          <w:rFonts w:ascii="Arial Narrow" w:hAnsi="Arial Narrow"/>
        </w:rPr>
        <w:t>ormulario de vinculación, actualización de datos y/o solicitud de crédito para clientes</w:t>
      </w:r>
      <w:r>
        <w:rPr>
          <w:rFonts w:ascii="Arial Narrow" w:hAnsi="Arial Narrow"/>
        </w:rPr>
        <w:t xml:space="preserve"> del contratista (si aplica)</w:t>
      </w:r>
    </w:p>
    <w:p w14:paraId="11447DA1" w14:textId="77777777" w:rsidR="00FB0E0C" w:rsidRPr="00A566D5" w:rsidRDefault="00FB0E0C" w:rsidP="00FB0E0C">
      <w:pPr>
        <w:pStyle w:val="Prrafodelista"/>
        <w:widowControl w:val="0"/>
        <w:autoSpaceDE w:val="0"/>
        <w:autoSpaceDN w:val="0"/>
        <w:spacing w:after="0" w:line="240" w:lineRule="auto"/>
        <w:ind w:left="360"/>
        <w:contextualSpacing w:val="0"/>
        <w:jc w:val="both"/>
        <w:rPr>
          <w:rFonts w:ascii="Arial Narrow" w:hAnsi="Arial Narrow"/>
        </w:rPr>
      </w:pPr>
    </w:p>
    <w:p w14:paraId="0B943F37" w14:textId="77777777" w:rsidR="00FB0E0C" w:rsidRDefault="00FB0E0C" w:rsidP="00FB0E0C">
      <w:pPr>
        <w:pStyle w:val="Sinespaciado"/>
        <w:ind w:right="49"/>
        <w:jc w:val="both"/>
        <w:rPr>
          <w:rFonts w:ascii="Arial Narrow" w:hAnsi="Arial Narrow"/>
          <w:sz w:val="20"/>
          <w:lang w:eastAsia="es-CO"/>
        </w:rPr>
      </w:pPr>
      <w:r w:rsidRPr="00A566D5">
        <w:rPr>
          <w:rFonts w:ascii="Arial Narrow" w:hAnsi="Arial Narrow"/>
          <w:b/>
        </w:rPr>
        <w:t>TRIGÉSIMA PRIMERA</w:t>
      </w:r>
      <w:r>
        <w:rPr>
          <w:rFonts w:ascii="Arial Narrow" w:hAnsi="Arial Narrow"/>
          <w:b/>
          <w:bCs/>
        </w:rPr>
        <w:t xml:space="preserve">: </w:t>
      </w:r>
      <w:r>
        <w:rPr>
          <w:rFonts w:ascii="Arial Narrow" w:hAnsi="Arial Narrow"/>
          <w:bCs/>
        </w:rPr>
        <w:t>DECLARACIONES DEL CONTRATISTA</w:t>
      </w:r>
      <w:r>
        <w:rPr>
          <w:rFonts w:ascii="Arial Narrow" w:hAnsi="Arial Narrow"/>
          <w:b/>
          <w:bCs/>
        </w:rPr>
        <w:t xml:space="preserve">: </w:t>
      </w:r>
      <w:r>
        <w:rPr>
          <w:rFonts w:ascii="Arial Narrow" w:hAnsi="Arial Narrow"/>
        </w:rPr>
        <w:t>El Contratista hace las siguientes declaraciones: 1) Conoce y acepta los Documentos del Proceso. 2) Tuvo la oportunidad de solicitar aclaraciones y modificaciones a los Documentos del Proceso y recibió de la Corporación respuesta oportuna a cada una de las solicitudes. 3) Se encuentra debidamente facultado para suscribir el presente contrato. 4) Que al momento de la celebración del presente contrato no se encuentra en ninguna causal de inhabilidad e incompatibilidad. 5) Está a paz y salvo con sus obligaciones laborales y frente al sistema de seguridad social integral. 6) El valor del contrato incluye todos los gastos, costos, derechos, impuestos, tasas y demás contribuciones.</w:t>
      </w:r>
    </w:p>
    <w:p w14:paraId="5149DD86" w14:textId="77777777" w:rsidR="00FB0E0C" w:rsidRDefault="00FB0E0C" w:rsidP="00FB0E0C">
      <w:pPr>
        <w:spacing w:after="0" w:line="240" w:lineRule="auto"/>
        <w:jc w:val="both"/>
        <w:rPr>
          <w:rFonts w:ascii="Arial Narrow" w:hAnsi="Arial Narrow"/>
          <w:b/>
        </w:rPr>
      </w:pPr>
    </w:p>
    <w:p w14:paraId="19C42E88"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TRIGÉSIMA SEGUNDA</w:t>
      </w:r>
      <w:r w:rsidRPr="00A566D5">
        <w:rPr>
          <w:rFonts w:ascii="Arial Narrow" w:hAnsi="Arial Narrow"/>
        </w:rPr>
        <w:t>: DOMICILIO: Para todos los efectos legales y fiscales relacionados con el presente contrato las partes acuerdan fijar como domicilio contractual la ciudad de Bogotá.</w:t>
      </w:r>
    </w:p>
    <w:p w14:paraId="1639CA83" w14:textId="77777777" w:rsidR="00FB0E0C" w:rsidRPr="00A566D5" w:rsidRDefault="00FB0E0C" w:rsidP="00FB0E0C">
      <w:pPr>
        <w:spacing w:after="0" w:line="240" w:lineRule="auto"/>
        <w:jc w:val="both"/>
        <w:rPr>
          <w:rFonts w:ascii="Arial Narrow" w:hAnsi="Arial Narrow"/>
        </w:rPr>
      </w:pPr>
    </w:p>
    <w:p w14:paraId="421AB26C" w14:textId="77777777" w:rsidR="00FB0E0C" w:rsidRPr="00A566D5" w:rsidRDefault="00FB0E0C" w:rsidP="00FB0E0C">
      <w:pPr>
        <w:spacing w:after="0" w:line="240" w:lineRule="auto"/>
        <w:jc w:val="both"/>
        <w:rPr>
          <w:rFonts w:ascii="Arial Narrow" w:hAnsi="Arial Narrow"/>
        </w:rPr>
      </w:pPr>
      <w:r>
        <w:rPr>
          <w:rFonts w:ascii="Arial Narrow" w:hAnsi="Arial Narrow"/>
          <w:b/>
        </w:rPr>
        <w:t>TRIGÉSIMA TERCERA</w:t>
      </w:r>
      <w:r w:rsidRPr="00A566D5">
        <w:rPr>
          <w:rFonts w:ascii="Arial Narrow" w:hAnsi="Arial Narrow"/>
        </w:rPr>
        <w:t xml:space="preserve">: NOTIFICACIONES: Las direcciones de EL CONTRATISTA y LA CORPORACIÓN en las cuales recibirán todas las notificaciones son las siguientes: LA CORPORACIÓN recibirá comunicaciones y notificaciones en la Calle 44 No. 59 – 75 de la ciudad de Bogotá, D.C., teléfono: 3904888, correo electrónico: </w:t>
      </w:r>
      <w:hyperlink r:id="rId11" w:history="1">
        <w:r w:rsidRPr="00A566D5">
          <w:rPr>
            <w:rStyle w:val="Hipervnculo"/>
            <w:rFonts w:ascii="Arial Narrow" w:hAnsi="Arial Narrow"/>
          </w:rPr>
          <w:t>corporacionsaludun@hun.edu.co</w:t>
        </w:r>
      </w:hyperlink>
      <w:r w:rsidRPr="00A566D5">
        <w:rPr>
          <w:rFonts w:ascii="Arial Narrow" w:hAnsi="Arial Narrow"/>
        </w:rPr>
        <w:t>.</w:t>
      </w:r>
    </w:p>
    <w:p w14:paraId="153BA0DE" w14:textId="77777777" w:rsidR="00FB0E0C" w:rsidRPr="00A566D5" w:rsidRDefault="00FB0E0C" w:rsidP="00FB0E0C">
      <w:pPr>
        <w:spacing w:after="0" w:line="240" w:lineRule="auto"/>
        <w:jc w:val="both"/>
        <w:rPr>
          <w:rFonts w:ascii="Arial Narrow" w:hAnsi="Arial Narrow"/>
        </w:rPr>
      </w:pPr>
    </w:p>
    <w:p w14:paraId="2B973100" w14:textId="77777777" w:rsidR="00FB0E0C" w:rsidRPr="00A566D5" w:rsidRDefault="00FB0E0C" w:rsidP="00FB0E0C">
      <w:pPr>
        <w:spacing w:after="0" w:line="240" w:lineRule="auto"/>
        <w:jc w:val="both"/>
        <w:rPr>
          <w:rFonts w:ascii="Arial Narrow" w:hAnsi="Arial Narrow"/>
        </w:rPr>
      </w:pPr>
      <w:r w:rsidRPr="00A566D5">
        <w:rPr>
          <w:rFonts w:ascii="Arial Narrow" w:hAnsi="Arial Narrow"/>
        </w:rPr>
        <w:t xml:space="preserve">En lo que se refiere al EL CONTRATISTA, éste recibirá comunicaciones y notificaciones en la </w:t>
      </w:r>
      <w:proofErr w:type="spellStart"/>
      <w:r w:rsidRPr="00A566D5">
        <w:rPr>
          <w:rFonts w:ascii="Arial Narrow" w:hAnsi="Arial Narrow"/>
          <w:highlight w:val="yellow"/>
        </w:rPr>
        <w:t>xxxxxxxxx</w:t>
      </w:r>
      <w:proofErr w:type="spellEnd"/>
      <w:r w:rsidRPr="00A566D5">
        <w:rPr>
          <w:rFonts w:ascii="Arial Narrow" w:hAnsi="Arial Narrow"/>
        </w:rPr>
        <w:t xml:space="preserve"> de la ciudad de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r w:rsidRPr="00A566D5">
        <w:rPr>
          <w:rFonts w:ascii="Arial Narrow" w:hAnsi="Arial Narrow"/>
        </w:rPr>
        <w:t xml:space="preserve"> Teléfono: </w:t>
      </w:r>
      <w:proofErr w:type="spellStart"/>
      <w:r w:rsidRPr="00A566D5">
        <w:rPr>
          <w:rFonts w:ascii="Arial Narrow" w:hAnsi="Arial Narrow"/>
          <w:highlight w:val="yellow"/>
        </w:rPr>
        <w:t>xxxxxxxxxx</w:t>
      </w:r>
      <w:proofErr w:type="spellEnd"/>
      <w:r w:rsidRPr="00A566D5">
        <w:rPr>
          <w:rFonts w:ascii="Arial Narrow" w:hAnsi="Arial Narrow"/>
        </w:rPr>
        <w:t xml:space="preserve"> correo electrónico: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p>
    <w:p w14:paraId="623FAA5C" w14:textId="77777777" w:rsidR="00FB0E0C" w:rsidRPr="00A566D5" w:rsidRDefault="00FB0E0C" w:rsidP="00FB0E0C">
      <w:pPr>
        <w:spacing w:after="0" w:line="240" w:lineRule="auto"/>
        <w:jc w:val="both"/>
        <w:rPr>
          <w:rFonts w:ascii="Arial Narrow" w:hAnsi="Arial Narrow"/>
          <w:b/>
        </w:rPr>
      </w:pPr>
    </w:p>
    <w:p w14:paraId="3F7771B3" w14:textId="77777777" w:rsidR="00FB0E0C" w:rsidRPr="00A566D5" w:rsidRDefault="00FB0E0C" w:rsidP="00FB0E0C">
      <w:pPr>
        <w:spacing w:after="0" w:line="240" w:lineRule="auto"/>
        <w:jc w:val="both"/>
        <w:rPr>
          <w:rFonts w:ascii="Arial Narrow" w:hAnsi="Arial Narrow"/>
        </w:rPr>
      </w:pPr>
      <w:r>
        <w:rPr>
          <w:rFonts w:ascii="Arial Narrow" w:hAnsi="Arial Narrow"/>
          <w:b/>
        </w:rPr>
        <w:t>TRIGÉSIMA CUARTA</w:t>
      </w:r>
      <w:r w:rsidRPr="00A566D5">
        <w:rPr>
          <w:rFonts w:ascii="Arial Narrow" w:hAnsi="Arial Narrow"/>
        </w:rPr>
        <w:t>: PERFECCIONAMIENTO: El presente contrato se perfeccionada con la firma de las partes. De conformidad con la Ley 527 de 1999 y las normas que la complementan o adicionan, las partes acuerdan que la firma digital, certificada a través de una entidad autorizada, tendrá plena validez para la suscripción del presente contrato.</w:t>
      </w:r>
    </w:p>
    <w:p w14:paraId="6451B78B" w14:textId="77777777" w:rsidR="00FB0E0C" w:rsidRPr="00A566D5" w:rsidRDefault="00FB0E0C" w:rsidP="00FB0E0C">
      <w:pPr>
        <w:spacing w:after="0" w:line="240" w:lineRule="auto"/>
        <w:jc w:val="both"/>
        <w:rPr>
          <w:rFonts w:ascii="Arial Narrow" w:hAnsi="Arial Narrow"/>
        </w:rPr>
      </w:pPr>
    </w:p>
    <w:p w14:paraId="2DFB2F55" w14:textId="77777777" w:rsidR="00FB0E0C" w:rsidRPr="00A566D5" w:rsidRDefault="00FB0E0C" w:rsidP="00FB0E0C">
      <w:pPr>
        <w:spacing w:after="0" w:line="240" w:lineRule="auto"/>
        <w:jc w:val="both"/>
        <w:rPr>
          <w:rFonts w:ascii="Arial Narrow" w:hAnsi="Arial Narrow"/>
        </w:rPr>
      </w:pPr>
      <w:r w:rsidRPr="00A566D5">
        <w:rPr>
          <w:rFonts w:ascii="Arial Narrow" w:hAnsi="Arial Narrow"/>
        </w:rPr>
        <w:t xml:space="preserve">Para constancia se suscribe por las partes, en dos ejemplares del mismo tenor y valor, uno para cada una de las partes, en la ciudad de Bogotá, el </w:t>
      </w:r>
      <w:proofErr w:type="spellStart"/>
      <w:r w:rsidRPr="00A566D5">
        <w:rPr>
          <w:rFonts w:ascii="Arial Narrow" w:hAnsi="Arial Narrow"/>
        </w:rPr>
        <w:t>xx</w:t>
      </w:r>
      <w:proofErr w:type="spellEnd"/>
      <w:r w:rsidRPr="00A566D5">
        <w:rPr>
          <w:rFonts w:ascii="Arial Narrow" w:hAnsi="Arial Narrow"/>
        </w:rPr>
        <w:t xml:space="preserve"> de </w:t>
      </w:r>
      <w:proofErr w:type="spellStart"/>
      <w:r w:rsidRPr="00A566D5">
        <w:rPr>
          <w:rFonts w:ascii="Arial Narrow" w:hAnsi="Arial Narrow"/>
        </w:rPr>
        <w:t>xx</w:t>
      </w:r>
      <w:proofErr w:type="spellEnd"/>
      <w:r w:rsidRPr="00A566D5">
        <w:rPr>
          <w:rFonts w:ascii="Arial Narrow" w:hAnsi="Arial Narrow"/>
        </w:rPr>
        <w:t xml:space="preserve"> de 202x.</w:t>
      </w:r>
    </w:p>
    <w:p w14:paraId="18538F92" w14:textId="77777777" w:rsidR="00FB0E0C" w:rsidRPr="00A566D5" w:rsidRDefault="00FB0E0C" w:rsidP="00FB0E0C">
      <w:pPr>
        <w:spacing w:after="0" w:line="240" w:lineRule="auto"/>
        <w:jc w:val="both"/>
        <w:rPr>
          <w:rFonts w:ascii="Arial Narrow" w:hAnsi="Arial Narrow"/>
        </w:rPr>
      </w:pPr>
    </w:p>
    <w:p w14:paraId="58B796A6" w14:textId="77777777" w:rsidR="00FB0E0C" w:rsidRPr="00A566D5" w:rsidRDefault="00FB0E0C" w:rsidP="00FB0E0C">
      <w:pPr>
        <w:spacing w:after="0" w:line="240" w:lineRule="auto"/>
        <w:jc w:val="both"/>
        <w:rPr>
          <w:rFonts w:ascii="Arial Narrow" w:hAnsi="Arial Narrow"/>
        </w:rPr>
      </w:pPr>
      <w:r w:rsidRPr="00A566D5">
        <w:rPr>
          <w:rFonts w:ascii="Arial Narrow" w:hAnsi="Arial Narrow"/>
        </w:rPr>
        <w:t>LA CORPORACIÓN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EL CONTRATISTA</w:t>
      </w:r>
    </w:p>
    <w:p w14:paraId="161B4A81" w14:textId="77777777" w:rsidR="00FB0E0C" w:rsidRPr="00A566D5" w:rsidRDefault="00FB0E0C" w:rsidP="00FB0E0C">
      <w:pPr>
        <w:spacing w:after="0" w:line="240" w:lineRule="auto"/>
        <w:jc w:val="both"/>
        <w:rPr>
          <w:rFonts w:ascii="Arial Narrow" w:hAnsi="Arial Narrow"/>
        </w:rPr>
      </w:pPr>
    </w:p>
    <w:p w14:paraId="3005F56E" w14:textId="77777777" w:rsidR="00FB0E0C" w:rsidRPr="00A566D5" w:rsidRDefault="00FB0E0C" w:rsidP="00FB0E0C">
      <w:pPr>
        <w:spacing w:after="0" w:line="240" w:lineRule="auto"/>
        <w:jc w:val="both"/>
        <w:rPr>
          <w:rFonts w:ascii="Arial Narrow" w:hAnsi="Arial Narrow"/>
        </w:rPr>
      </w:pPr>
    </w:p>
    <w:p w14:paraId="6FA54A22" w14:textId="77777777" w:rsidR="00FB0E0C" w:rsidRPr="00A566D5" w:rsidRDefault="00FB0E0C" w:rsidP="00FB0E0C">
      <w:pPr>
        <w:spacing w:after="0" w:line="240" w:lineRule="auto"/>
        <w:jc w:val="both"/>
        <w:rPr>
          <w:rFonts w:ascii="Arial Narrow" w:hAnsi="Arial Narrow"/>
        </w:rPr>
      </w:pPr>
    </w:p>
    <w:p w14:paraId="3319FE00" w14:textId="77777777" w:rsidR="00FB0E0C" w:rsidRPr="00A566D5" w:rsidRDefault="00FB0E0C" w:rsidP="00FB0E0C">
      <w:pPr>
        <w:spacing w:after="0" w:line="240" w:lineRule="auto"/>
        <w:jc w:val="both"/>
        <w:rPr>
          <w:rFonts w:ascii="Arial Narrow" w:hAnsi="Arial Narrow"/>
        </w:rPr>
      </w:pPr>
      <w:r w:rsidRPr="00A566D5">
        <w:rPr>
          <w:rFonts w:ascii="Arial Narrow" w:hAnsi="Arial Narrow"/>
        </w:rPr>
        <w:t>OSCAR ALONSO DUEÑAS ARAQUE</w:t>
      </w:r>
      <w:r w:rsidRPr="00A566D5">
        <w:rPr>
          <w:rFonts w:ascii="Arial Narrow" w:hAnsi="Arial Narrow"/>
        </w:rPr>
        <w:tab/>
      </w:r>
      <w:r w:rsidRPr="00A566D5">
        <w:rPr>
          <w:rFonts w:ascii="Arial Narrow" w:hAnsi="Arial Narrow"/>
        </w:rPr>
        <w:tab/>
      </w:r>
      <w:r w:rsidRPr="00A566D5">
        <w:rPr>
          <w:rFonts w:ascii="Arial Narrow" w:hAnsi="Arial Narrow"/>
        </w:rPr>
        <w:tab/>
      </w:r>
      <w:proofErr w:type="spellStart"/>
      <w:r w:rsidRPr="00A566D5">
        <w:rPr>
          <w:rFonts w:ascii="Arial Narrow" w:hAnsi="Arial Narrow"/>
        </w:rPr>
        <w:t>xxxxxxxxxxxx</w:t>
      </w:r>
      <w:proofErr w:type="spellEnd"/>
    </w:p>
    <w:p w14:paraId="07322563" w14:textId="77777777" w:rsidR="00FB0E0C" w:rsidRPr="00A566D5" w:rsidRDefault="00FB0E0C" w:rsidP="00FB0E0C">
      <w:pPr>
        <w:spacing w:after="0" w:line="240" w:lineRule="auto"/>
        <w:jc w:val="both"/>
        <w:rPr>
          <w:rFonts w:ascii="Arial Narrow" w:hAnsi="Arial Narrow"/>
        </w:rPr>
      </w:pPr>
      <w:r w:rsidRPr="00A566D5">
        <w:rPr>
          <w:rFonts w:ascii="Arial Narrow" w:hAnsi="Arial Narrow"/>
        </w:rPr>
        <w:t>Director General</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 xml:space="preserve">CC. </w:t>
      </w:r>
      <w:proofErr w:type="spellStart"/>
      <w:r w:rsidRPr="00A566D5">
        <w:rPr>
          <w:rFonts w:ascii="Arial Narrow" w:hAnsi="Arial Narrow"/>
        </w:rPr>
        <w:t>xxxxxxxxxxxxxxx</w:t>
      </w:r>
      <w:proofErr w:type="spellEnd"/>
    </w:p>
    <w:p w14:paraId="29D10335" w14:textId="77777777" w:rsidR="00FB0E0C" w:rsidRPr="00A566D5" w:rsidRDefault="00FB0E0C" w:rsidP="00FB0E0C">
      <w:pPr>
        <w:spacing w:after="0" w:line="240" w:lineRule="auto"/>
        <w:jc w:val="both"/>
        <w:rPr>
          <w:rFonts w:ascii="Arial Narrow" w:hAnsi="Arial Narrow"/>
        </w:rPr>
      </w:pPr>
      <w:r w:rsidRPr="00A566D5">
        <w:rPr>
          <w:rFonts w:ascii="Arial Narrow" w:hAnsi="Arial Narrow"/>
        </w:rPr>
        <w:t>CORPORACIÓN SALUD UN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Dirección</w:t>
      </w:r>
    </w:p>
    <w:p w14:paraId="5274E397" w14:textId="77777777" w:rsidR="00FB0E0C" w:rsidRPr="00A566D5" w:rsidRDefault="00FB0E0C" w:rsidP="00FB0E0C">
      <w:pPr>
        <w:spacing w:after="0" w:line="240" w:lineRule="auto"/>
        <w:jc w:val="both"/>
        <w:rPr>
          <w:rFonts w:ascii="Arial Narrow" w:hAnsi="Arial Narrow"/>
        </w:rPr>
      </w:pPr>
      <w:r w:rsidRPr="00A566D5">
        <w:rPr>
          <w:rFonts w:ascii="Arial Narrow" w:hAnsi="Arial Narrow"/>
        </w:rPr>
        <w:t>Calle 44 No. 59-75</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p>
    <w:p w14:paraId="694C01CD" w14:textId="77777777" w:rsidR="00FB0E0C" w:rsidRPr="00A566D5" w:rsidRDefault="00FB0E0C" w:rsidP="00FB0E0C">
      <w:pPr>
        <w:spacing w:after="0" w:line="240" w:lineRule="auto"/>
        <w:jc w:val="both"/>
        <w:rPr>
          <w:rFonts w:ascii="Arial Narrow" w:hAnsi="Arial Narrow"/>
        </w:rPr>
      </w:pPr>
      <w:hyperlink r:id="rId12" w:history="1">
        <w:r w:rsidRPr="00A566D5">
          <w:rPr>
            <w:rStyle w:val="Hipervnculo"/>
            <w:rFonts w:ascii="Arial Narrow" w:hAnsi="Arial Narrow"/>
          </w:rPr>
          <w:t>corporacionsaludun@hun.edu.co</w:t>
        </w:r>
      </w:hyperlink>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 xml:space="preserve">Correo electrónico </w:t>
      </w:r>
    </w:p>
    <w:p w14:paraId="23EE0F88" w14:textId="77777777" w:rsidR="00FB0E0C" w:rsidRPr="00A566D5" w:rsidRDefault="00FB0E0C" w:rsidP="00FB0E0C">
      <w:pPr>
        <w:spacing w:after="0" w:line="240" w:lineRule="auto"/>
        <w:rPr>
          <w:rFonts w:ascii="Arial Narrow" w:hAnsi="Arial Narrow"/>
        </w:rPr>
      </w:pPr>
    </w:p>
    <w:p w14:paraId="7ED6AA1F" w14:textId="77777777" w:rsidR="00FB0E0C" w:rsidRPr="00A566D5" w:rsidRDefault="00FB0E0C" w:rsidP="00FB0E0C">
      <w:pPr>
        <w:spacing w:after="0" w:line="240" w:lineRule="auto"/>
        <w:rPr>
          <w:rFonts w:ascii="Arial Narrow" w:hAnsi="Arial Narrow"/>
        </w:rPr>
      </w:pPr>
    </w:p>
    <w:p w14:paraId="0C495FAD" w14:textId="77777777" w:rsidR="00FB0E0C" w:rsidRPr="00A566D5" w:rsidRDefault="00FB0E0C" w:rsidP="00FB0E0C">
      <w:pPr>
        <w:spacing w:after="0" w:line="240" w:lineRule="auto"/>
        <w:rPr>
          <w:rFonts w:ascii="Arial Narrow" w:hAnsi="Arial Narrow"/>
        </w:rPr>
      </w:pPr>
      <w:r w:rsidRPr="00A566D5">
        <w:rPr>
          <w:rFonts w:ascii="Arial Narrow" w:hAnsi="Arial Narrow"/>
        </w:rPr>
        <w:lastRenderedPageBreak/>
        <w:t>Elaboró:</w:t>
      </w:r>
    </w:p>
    <w:p w14:paraId="75E81F6D" w14:textId="77777777" w:rsidR="00FB0E0C" w:rsidRPr="00A566D5" w:rsidRDefault="00FB0E0C" w:rsidP="00FB0E0C">
      <w:pPr>
        <w:spacing w:after="0" w:line="240" w:lineRule="auto"/>
        <w:rPr>
          <w:rFonts w:ascii="Arial Narrow" w:hAnsi="Arial Narrow"/>
        </w:rPr>
      </w:pPr>
      <w:r w:rsidRPr="00A566D5">
        <w:rPr>
          <w:rFonts w:ascii="Arial Narrow" w:hAnsi="Arial Narrow"/>
        </w:rPr>
        <w:t xml:space="preserve">Aprobó: </w:t>
      </w:r>
    </w:p>
    <w:p w14:paraId="11561D1F" w14:textId="199430D5" w:rsidR="007F276A" w:rsidRPr="00FB0E0C" w:rsidRDefault="00FB0E0C" w:rsidP="00FB0E0C">
      <w:pPr>
        <w:spacing w:after="0" w:line="240" w:lineRule="auto"/>
        <w:rPr>
          <w:rFonts w:ascii="Arial Narrow" w:hAnsi="Arial Narrow"/>
        </w:rPr>
      </w:pPr>
      <w:r w:rsidRPr="00A566D5">
        <w:rPr>
          <w:rFonts w:ascii="Arial Narrow" w:hAnsi="Arial Narrow"/>
        </w:rPr>
        <w:t xml:space="preserve">Revisó: Dirección Jurídica - </w:t>
      </w:r>
      <w:proofErr w:type="spellStart"/>
      <w:r w:rsidRPr="00A566D5">
        <w:rPr>
          <w:rFonts w:ascii="Arial Narrow" w:hAnsi="Arial Narrow"/>
        </w:rPr>
        <w:t>xxxxxxxxx</w:t>
      </w:r>
      <w:proofErr w:type="spellEnd"/>
    </w:p>
    <w:sectPr w:rsidR="007F276A" w:rsidRPr="00FB0E0C" w:rsidSect="00FB0E0C">
      <w:headerReference w:type="even" r:id="rId13"/>
      <w:headerReference w:type="default" r:id="rId14"/>
      <w:headerReference w:type="first" r:id="rId15"/>
      <w:pgSz w:w="12240" w:h="15840" w:code="1"/>
      <w:pgMar w:top="1702" w:right="1467" w:bottom="184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98D34" w14:textId="77777777" w:rsidR="00E5654C" w:rsidRDefault="00E5654C" w:rsidP="00174480">
      <w:pPr>
        <w:spacing w:after="0" w:line="240" w:lineRule="auto"/>
      </w:pPr>
      <w:r>
        <w:separator/>
      </w:r>
    </w:p>
  </w:endnote>
  <w:endnote w:type="continuationSeparator" w:id="0">
    <w:p w14:paraId="3F64FB5C" w14:textId="77777777" w:rsidR="00E5654C" w:rsidRDefault="00E5654C"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Mincho"/>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3A3D6" w14:textId="77777777" w:rsidR="00E5654C" w:rsidRDefault="00E5654C" w:rsidP="00174480">
      <w:pPr>
        <w:spacing w:after="0" w:line="240" w:lineRule="auto"/>
      </w:pPr>
      <w:r>
        <w:separator/>
      </w:r>
    </w:p>
  </w:footnote>
  <w:footnote w:type="continuationSeparator" w:id="0">
    <w:p w14:paraId="7700F3FA" w14:textId="77777777" w:rsidR="00E5654C" w:rsidRDefault="00E5654C"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7FB9" w14:textId="77777777" w:rsidR="00194F80" w:rsidRDefault="00E5654C">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1027"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F2CF" w14:textId="77777777" w:rsidR="00194F80" w:rsidRDefault="00E5654C">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1026" type="#_x0000_t75" style="position:absolute;margin-left:-78.55pt;margin-top:-84.65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90FD" w14:textId="77777777" w:rsidR="00194F80" w:rsidRDefault="00E5654C">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1025"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901AF4"/>
    <w:multiLevelType w:val="hybridMultilevel"/>
    <w:tmpl w:val="E81AD852"/>
    <w:lvl w:ilvl="0" w:tplc="0C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0E062647"/>
    <w:multiLevelType w:val="hybridMultilevel"/>
    <w:tmpl w:val="429A769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5"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3"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4" w15:restartNumberingAfterBreak="0">
    <w:nsid w:val="34EF0291"/>
    <w:multiLevelType w:val="hybridMultilevel"/>
    <w:tmpl w:val="D71E1CAE"/>
    <w:lvl w:ilvl="0" w:tplc="FFFFFFFF">
      <w:start w:val="1"/>
      <w:numFmt w:val="decimal"/>
      <w:lvlText w:val="%1."/>
      <w:lvlJc w:val="left"/>
      <w:pPr>
        <w:ind w:left="483" w:hanging="360"/>
      </w:pPr>
    </w:lvl>
    <w:lvl w:ilvl="1" w:tplc="FFFFFFFF" w:tentative="1">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15"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0"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62B6FB5"/>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94D38C9"/>
    <w:multiLevelType w:val="multilevel"/>
    <w:tmpl w:val="91CA681E"/>
    <w:lvl w:ilvl="0">
      <w:start w:val="1"/>
      <w:numFmt w:val="decimal"/>
      <w:lvlText w:val="%1."/>
      <w:lvlJc w:val="left"/>
      <w:pPr>
        <w:ind w:left="2520" w:hanging="360"/>
      </w:pPr>
      <w:rPr>
        <w:b w:val="0"/>
        <w:i w:val="0"/>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3"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A1D17AB"/>
    <w:multiLevelType w:val="hybridMultilevel"/>
    <w:tmpl w:val="D71E1CAE"/>
    <w:lvl w:ilvl="0" w:tplc="FFFFFFFF">
      <w:start w:val="1"/>
      <w:numFmt w:val="decimal"/>
      <w:lvlText w:val="%1."/>
      <w:lvlJc w:val="left"/>
      <w:pPr>
        <w:ind w:left="483" w:hanging="360"/>
      </w:pPr>
    </w:lvl>
    <w:lvl w:ilvl="1" w:tplc="FFFFFFFF" w:tentative="1">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27"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00228E"/>
    <w:multiLevelType w:val="hybridMultilevel"/>
    <w:tmpl w:val="C350714E"/>
    <w:lvl w:ilvl="0" w:tplc="744047E2">
      <w:start w:val="1"/>
      <w:numFmt w:val="decimal"/>
      <w:lvlText w:val="%1."/>
      <w:lvlJc w:val="left"/>
      <w:pPr>
        <w:ind w:left="928"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0"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3"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973054974">
    <w:abstractNumId w:val="24"/>
  </w:num>
  <w:num w:numId="2" w16cid:durableId="923995989">
    <w:abstractNumId w:val="33"/>
  </w:num>
  <w:num w:numId="3" w16cid:durableId="1795055730">
    <w:abstractNumId w:val="17"/>
  </w:num>
  <w:num w:numId="4" w16cid:durableId="572545068">
    <w:abstractNumId w:val="12"/>
  </w:num>
  <w:num w:numId="5" w16cid:durableId="998386093">
    <w:abstractNumId w:val="28"/>
  </w:num>
  <w:num w:numId="6" w16cid:durableId="483280416">
    <w:abstractNumId w:val="6"/>
  </w:num>
  <w:num w:numId="7" w16cid:durableId="829298523">
    <w:abstractNumId w:val="11"/>
  </w:num>
  <w:num w:numId="8" w16cid:durableId="1221870037">
    <w:abstractNumId w:val="13"/>
  </w:num>
  <w:num w:numId="9" w16cid:durableId="1906910272">
    <w:abstractNumId w:val="18"/>
  </w:num>
  <w:num w:numId="10" w16cid:durableId="2115242207">
    <w:abstractNumId w:val="30"/>
  </w:num>
  <w:num w:numId="11" w16cid:durableId="335807747">
    <w:abstractNumId w:val="25"/>
  </w:num>
  <w:num w:numId="12" w16cid:durableId="187957673">
    <w:abstractNumId w:val="10"/>
  </w:num>
  <w:num w:numId="13" w16cid:durableId="748890527">
    <w:abstractNumId w:val="0"/>
  </w:num>
  <w:num w:numId="14" w16cid:durableId="1323269818">
    <w:abstractNumId w:val="9"/>
  </w:num>
  <w:num w:numId="15" w16cid:durableId="318734110">
    <w:abstractNumId w:val="8"/>
  </w:num>
  <w:num w:numId="16" w16cid:durableId="474372937">
    <w:abstractNumId w:val="32"/>
  </w:num>
  <w:num w:numId="17" w16cid:durableId="50276570">
    <w:abstractNumId w:val="2"/>
  </w:num>
  <w:num w:numId="18" w16cid:durableId="1853640031">
    <w:abstractNumId w:val="27"/>
  </w:num>
  <w:num w:numId="19" w16cid:durableId="1009717040">
    <w:abstractNumId w:val="19"/>
  </w:num>
  <w:num w:numId="20" w16cid:durableId="1548882548">
    <w:abstractNumId w:val="31"/>
  </w:num>
  <w:num w:numId="21" w16cid:durableId="594443817">
    <w:abstractNumId w:val="1"/>
  </w:num>
  <w:num w:numId="22" w16cid:durableId="1956793668">
    <w:abstractNumId w:val="7"/>
  </w:num>
  <w:num w:numId="23" w16cid:durableId="602806596">
    <w:abstractNumId w:val="20"/>
  </w:num>
  <w:num w:numId="24" w16cid:durableId="160783404">
    <w:abstractNumId w:val="22"/>
  </w:num>
  <w:num w:numId="25" w16cid:durableId="476651643">
    <w:abstractNumId w:val="16"/>
  </w:num>
  <w:num w:numId="26" w16cid:durableId="923611634">
    <w:abstractNumId w:val="23"/>
  </w:num>
  <w:num w:numId="27" w16cid:durableId="1874532966">
    <w:abstractNumId w:val="5"/>
  </w:num>
  <w:num w:numId="28" w16cid:durableId="2034457873">
    <w:abstractNumId w:val="15"/>
  </w:num>
  <w:num w:numId="29" w16cid:durableId="8900688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5961206">
    <w:abstractNumId w:val="4"/>
  </w:num>
  <w:num w:numId="31" w16cid:durableId="518811536">
    <w:abstractNumId w:val="3"/>
  </w:num>
  <w:num w:numId="32" w16cid:durableId="907880859">
    <w:abstractNumId w:val="29"/>
  </w:num>
  <w:num w:numId="33" w16cid:durableId="460079949">
    <w:abstractNumId w:val="14"/>
  </w:num>
  <w:num w:numId="34" w16cid:durableId="1085489624">
    <w:abstractNumId w:val="26"/>
  </w:num>
  <w:num w:numId="35" w16cid:durableId="21392548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13180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89201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0825410">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es-ES" w:vendorID="64" w:dllVersion="6" w:nlCheck="1" w:checkStyle="0"/>
  <w:activeWritingStyle w:appName="MSWord" w:lang="es-MX" w:vendorID="64" w:dllVersion="6" w:nlCheck="1" w:checkStyle="1"/>
  <w:activeWritingStyle w:appName="MSWord" w:lang="es-CO" w:vendorID="64" w:dllVersion="6"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480"/>
    <w:rsid w:val="000052B1"/>
    <w:rsid w:val="000102E0"/>
    <w:rsid w:val="00017C18"/>
    <w:rsid w:val="00022F6C"/>
    <w:rsid w:val="00034EE3"/>
    <w:rsid w:val="000370F1"/>
    <w:rsid w:val="000469BE"/>
    <w:rsid w:val="00053520"/>
    <w:rsid w:val="000536DA"/>
    <w:rsid w:val="00071D23"/>
    <w:rsid w:val="00094DAB"/>
    <w:rsid w:val="000973CA"/>
    <w:rsid w:val="000C28B6"/>
    <w:rsid w:val="000D6A76"/>
    <w:rsid w:val="000E1856"/>
    <w:rsid w:val="000F00C5"/>
    <w:rsid w:val="000F353F"/>
    <w:rsid w:val="001061F7"/>
    <w:rsid w:val="001165D4"/>
    <w:rsid w:val="001267D4"/>
    <w:rsid w:val="00127AD8"/>
    <w:rsid w:val="00131AB8"/>
    <w:rsid w:val="00142CA7"/>
    <w:rsid w:val="00144453"/>
    <w:rsid w:val="00174480"/>
    <w:rsid w:val="00175C2C"/>
    <w:rsid w:val="00191508"/>
    <w:rsid w:val="00194F80"/>
    <w:rsid w:val="00197B6E"/>
    <w:rsid w:val="001B715C"/>
    <w:rsid w:val="001C3548"/>
    <w:rsid w:val="001C3AD9"/>
    <w:rsid w:val="001D54A9"/>
    <w:rsid w:val="001D6606"/>
    <w:rsid w:val="001E4ED3"/>
    <w:rsid w:val="001F1D55"/>
    <w:rsid w:val="001F63E1"/>
    <w:rsid w:val="00202C9C"/>
    <w:rsid w:val="00203EE2"/>
    <w:rsid w:val="00207D1A"/>
    <w:rsid w:val="00207F64"/>
    <w:rsid w:val="002112DF"/>
    <w:rsid w:val="0021178E"/>
    <w:rsid w:val="00214804"/>
    <w:rsid w:val="00242451"/>
    <w:rsid w:val="00243369"/>
    <w:rsid w:val="00251D80"/>
    <w:rsid w:val="00263B47"/>
    <w:rsid w:val="00274694"/>
    <w:rsid w:val="002805E7"/>
    <w:rsid w:val="00283514"/>
    <w:rsid w:val="00283D93"/>
    <w:rsid w:val="0029453A"/>
    <w:rsid w:val="002A763C"/>
    <w:rsid w:val="002B3607"/>
    <w:rsid w:val="002B56C8"/>
    <w:rsid w:val="002D1432"/>
    <w:rsid w:val="002D2534"/>
    <w:rsid w:val="002E7220"/>
    <w:rsid w:val="002F5DEE"/>
    <w:rsid w:val="00302074"/>
    <w:rsid w:val="003024EB"/>
    <w:rsid w:val="00304CE4"/>
    <w:rsid w:val="0036353D"/>
    <w:rsid w:val="0036658E"/>
    <w:rsid w:val="00371545"/>
    <w:rsid w:val="00384DA7"/>
    <w:rsid w:val="00394CB2"/>
    <w:rsid w:val="003A3374"/>
    <w:rsid w:val="003C1BDC"/>
    <w:rsid w:val="003D40B4"/>
    <w:rsid w:val="003F14AE"/>
    <w:rsid w:val="00411086"/>
    <w:rsid w:val="004126D2"/>
    <w:rsid w:val="00432866"/>
    <w:rsid w:val="00435797"/>
    <w:rsid w:val="004518BA"/>
    <w:rsid w:val="00451E4A"/>
    <w:rsid w:val="00453193"/>
    <w:rsid w:val="00467E10"/>
    <w:rsid w:val="0047280D"/>
    <w:rsid w:val="004863CF"/>
    <w:rsid w:val="00492FAB"/>
    <w:rsid w:val="004A20E0"/>
    <w:rsid w:val="004A54CF"/>
    <w:rsid w:val="004A641D"/>
    <w:rsid w:val="004A7931"/>
    <w:rsid w:val="004B1FB7"/>
    <w:rsid w:val="004C635B"/>
    <w:rsid w:val="004D0E2F"/>
    <w:rsid w:val="004F0371"/>
    <w:rsid w:val="004F174F"/>
    <w:rsid w:val="004F200D"/>
    <w:rsid w:val="004F4BA1"/>
    <w:rsid w:val="004F52A2"/>
    <w:rsid w:val="00500735"/>
    <w:rsid w:val="00505A8F"/>
    <w:rsid w:val="005117B0"/>
    <w:rsid w:val="00511865"/>
    <w:rsid w:val="00526C7C"/>
    <w:rsid w:val="005361F8"/>
    <w:rsid w:val="00544B52"/>
    <w:rsid w:val="005472A8"/>
    <w:rsid w:val="00570ED7"/>
    <w:rsid w:val="00593B51"/>
    <w:rsid w:val="005B1F7A"/>
    <w:rsid w:val="005C526E"/>
    <w:rsid w:val="005D094D"/>
    <w:rsid w:val="005D6B3A"/>
    <w:rsid w:val="005E44D1"/>
    <w:rsid w:val="005E4928"/>
    <w:rsid w:val="005F059F"/>
    <w:rsid w:val="00613282"/>
    <w:rsid w:val="00624A09"/>
    <w:rsid w:val="0065224E"/>
    <w:rsid w:val="006575BF"/>
    <w:rsid w:val="00665E01"/>
    <w:rsid w:val="00695689"/>
    <w:rsid w:val="006957B8"/>
    <w:rsid w:val="00697301"/>
    <w:rsid w:val="0069752E"/>
    <w:rsid w:val="006A71CF"/>
    <w:rsid w:val="006B0D83"/>
    <w:rsid w:val="006E0CDF"/>
    <w:rsid w:val="006E33D6"/>
    <w:rsid w:val="006F1BF0"/>
    <w:rsid w:val="00704370"/>
    <w:rsid w:val="00713979"/>
    <w:rsid w:val="007216E6"/>
    <w:rsid w:val="0072681E"/>
    <w:rsid w:val="00750319"/>
    <w:rsid w:val="0075044D"/>
    <w:rsid w:val="007514ED"/>
    <w:rsid w:val="00756940"/>
    <w:rsid w:val="00775395"/>
    <w:rsid w:val="00777124"/>
    <w:rsid w:val="00783C13"/>
    <w:rsid w:val="00792A04"/>
    <w:rsid w:val="007975B1"/>
    <w:rsid w:val="007A7758"/>
    <w:rsid w:val="007D18C7"/>
    <w:rsid w:val="007D2785"/>
    <w:rsid w:val="007D3CC6"/>
    <w:rsid w:val="007D7642"/>
    <w:rsid w:val="007F276A"/>
    <w:rsid w:val="00803367"/>
    <w:rsid w:val="00812F27"/>
    <w:rsid w:val="00817455"/>
    <w:rsid w:val="00823BE1"/>
    <w:rsid w:val="00825244"/>
    <w:rsid w:val="00847820"/>
    <w:rsid w:val="008627BE"/>
    <w:rsid w:val="008A5732"/>
    <w:rsid w:val="008C2789"/>
    <w:rsid w:val="008C29A1"/>
    <w:rsid w:val="008C7C14"/>
    <w:rsid w:val="008D2A1F"/>
    <w:rsid w:val="008F10A3"/>
    <w:rsid w:val="008F38F3"/>
    <w:rsid w:val="00905118"/>
    <w:rsid w:val="00921865"/>
    <w:rsid w:val="0092687B"/>
    <w:rsid w:val="0093506E"/>
    <w:rsid w:val="009444C7"/>
    <w:rsid w:val="00944524"/>
    <w:rsid w:val="009533D6"/>
    <w:rsid w:val="00975041"/>
    <w:rsid w:val="009757BF"/>
    <w:rsid w:val="0098481D"/>
    <w:rsid w:val="00986E05"/>
    <w:rsid w:val="009B62C4"/>
    <w:rsid w:val="009D632B"/>
    <w:rsid w:val="009E0B3D"/>
    <w:rsid w:val="009F344A"/>
    <w:rsid w:val="009F3BC2"/>
    <w:rsid w:val="00A1134B"/>
    <w:rsid w:val="00A2407A"/>
    <w:rsid w:val="00A322DF"/>
    <w:rsid w:val="00A34FC7"/>
    <w:rsid w:val="00A37195"/>
    <w:rsid w:val="00A438AC"/>
    <w:rsid w:val="00A46086"/>
    <w:rsid w:val="00A63F03"/>
    <w:rsid w:val="00A87303"/>
    <w:rsid w:val="00A93343"/>
    <w:rsid w:val="00A9788C"/>
    <w:rsid w:val="00AA7DC5"/>
    <w:rsid w:val="00AB2AF3"/>
    <w:rsid w:val="00AB2B2A"/>
    <w:rsid w:val="00AB5CB1"/>
    <w:rsid w:val="00AC02A3"/>
    <w:rsid w:val="00AC2C56"/>
    <w:rsid w:val="00AC5F0C"/>
    <w:rsid w:val="00AC6FA0"/>
    <w:rsid w:val="00AE2350"/>
    <w:rsid w:val="00AF2D98"/>
    <w:rsid w:val="00AF7268"/>
    <w:rsid w:val="00B075AC"/>
    <w:rsid w:val="00B23D7B"/>
    <w:rsid w:val="00B4753A"/>
    <w:rsid w:val="00B56A17"/>
    <w:rsid w:val="00B7123C"/>
    <w:rsid w:val="00B766D4"/>
    <w:rsid w:val="00BB09E7"/>
    <w:rsid w:val="00BB1319"/>
    <w:rsid w:val="00BB4BEB"/>
    <w:rsid w:val="00BC722E"/>
    <w:rsid w:val="00BE45A9"/>
    <w:rsid w:val="00BF074A"/>
    <w:rsid w:val="00BF7C7D"/>
    <w:rsid w:val="00C012C6"/>
    <w:rsid w:val="00C04B74"/>
    <w:rsid w:val="00C30111"/>
    <w:rsid w:val="00C35AD3"/>
    <w:rsid w:val="00C407FE"/>
    <w:rsid w:val="00C434D8"/>
    <w:rsid w:val="00C54C69"/>
    <w:rsid w:val="00C61788"/>
    <w:rsid w:val="00C639AB"/>
    <w:rsid w:val="00C6434F"/>
    <w:rsid w:val="00C74D53"/>
    <w:rsid w:val="00C76D07"/>
    <w:rsid w:val="00C834E0"/>
    <w:rsid w:val="00CB6627"/>
    <w:rsid w:val="00CC3B28"/>
    <w:rsid w:val="00CC5839"/>
    <w:rsid w:val="00CD08CD"/>
    <w:rsid w:val="00CD5017"/>
    <w:rsid w:val="00CE2EF0"/>
    <w:rsid w:val="00CE551B"/>
    <w:rsid w:val="00CF1D81"/>
    <w:rsid w:val="00CF2A9C"/>
    <w:rsid w:val="00D00186"/>
    <w:rsid w:val="00D02EB7"/>
    <w:rsid w:val="00D24ACE"/>
    <w:rsid w:val="00D30060"/>
    <w:rsid w:val="00D3667D"/>
    <w:rsid w:val="00D36CB8"/>
    <w:rsid w:val="00D41E63"/>
    <w:rsid w:val="00D447CE"/>
    <w:rsid w:val="00D567DC"/>
    <w:rsid w:val="00D73411"/>
    <w:rsid w:val="00D84C33"/>
    <w:rsid w:val="00D87E42"/>
    <w:rsid w:val="00D92D5D"/>
    <w:rsid w:val="00D96123"/>
    <w:rsid w:val="00D969E8"/>
    <w:rsid w:val="00DA4F61"/>
    <w:rsid w:val="00DD5FB1"/>
    <w:rsid w:val="00E16E6B"/>
    <w:rsid w:val="00E35049"/>
    <w:rsid w:val="00E51C8F"/>
    <w:rsid w:val="00E5654C"/>
    <w:rsid w:val="00E56E1B"/>
    <w:rsid w:val="00E6393E"/>
    <w:rsid w:val="00E972C1"/>
    <w:rsid w:val="00EA0AA9"/>
    <w:rsid w:val="00EA5FF5"/>
    <w:rsid w:val="00EB245D"/>
    <w:rsid w:val="00EB2976"/>
    <w:rsid w:val="00EB7A3C"/>
    <w:rsid w:val="00EC1495"/>
    <w:rsid w:val="00ED030B"/>
    <w:rsid w:val="00EE55E9"/>
    <w:rsid w:val="00EF0BCC"/>
    <w:rsid w:val="00EF6FDD"/>
    <w:rsid w:val="00F11E55"/>
    <w:rsid w:val="00F16A1B"/>
    <w:rsid w:val="00F16D22"/>
    <w:rsid w:val="00F3161C"/>
    <w:rsid w:val="00F34D36"/>
    <w:rsid w:val="00F45787"/>
    <w:rsid w:val="00F468CC"/>
    <w:rsid w:val="00F50534"/>
    <w:rsid w:val="00F6171E"/>
    <w:rsid w:val="00F6546D"/>
    <w:rsid w:val="00FA0764"/>
    <w:rsid w:val="00FA3593"/>
    <w:rsid w:val="00FB002B"/>
    <w:rsid w:val="00FB0E0C"/>
    <w:rsid w:val="00FC2844"/>
    <w:rsid w:val="00FC596C"/>
    <w:rsid w:val="00FC79E0"/>
    <w:rsid w:val="00FD0A48"/>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Mencinsinresolver1">
    <w:name w:val="Mención sin resolver1"/>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uiPriority w:val="9"/>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0">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Fuerte">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con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con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con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con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con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ind w:left="1800" w:hanging="720"/>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 w:type="table" w:customStyle="1" w:styleId="3">
    <w:name w:val="3"/>
    <w:basedOn w:val="Tablanormal"/>
    <w:rsid w:val="005E4928"/>
    <w:pPr>
      <w:spacing w:after="200" w:line="276" w:lineRule="auto"/>
    </w:pPr>
    <w:rPr>
      <w:rFonts w:ascii="Calibri" w:eastAsia="Calibri" w:hAnsi="Calibri" w:cs="Calibri"/>
      <w:lang w:eastAsia="es-CO"/>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24426787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00578105@factureinbox.c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rporacionsaludun@hun.edu.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cionsaludun@hun.edu.co"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sun.darumasoftware.com/app.php/staff/document/view/index/2692" TargetMode="External"/><Relationship Id="rId4" Type="http://schemas.openxmlformats.org/officeDocument/2006/relationships/settings" Target="settings.xml"/><Relationship Id="rId9" Type="http://schemas.openxmlformats.org/officeDocument/2006/relationships/hyperlink" Target="http://172.18.1.30/denuncias_hun/registro.php"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3832383-560D-481F-BF8C-02DF02EB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7851</Words>
  <Characters>43186</Characters>
  <Application>Microsoft Office Word</Application>
  <DocSecurity>0</DocSecurity>
  <Lines>359</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MSOfficeHUN</cp:lastModifiedBy>
  <cp:revision>2</cp:revision>
  <cp:lastPrinted>2019-04-24T20:41:00Z</cp:lastPrinted>
  <dcterms:created xsi:type="dcterms:W3CDTF">2026-07-01T03:06:00Z</dcterms:created>
  <dcterms:modified xsi:type="dcterms:W3CDTF">2026-07-01T03:06:00Z</dcterms:modified>
</cp:coreProperties>
</file>